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976C" w14:textId="77777777" w:rsidR="007E210C" w:rsidRDefault="00792E54">
      <w:pPr>
        <w:pStyle w:val="Standard"/>
        <w:rPr>
          <w:rFonts w:hint="eastAsia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0428FB11" wp14:editId="09FC02A9">
            <wp:simplePos x="0" y="0"/>
            <wp:positionH relativeFrom="column">
              <wp:posOffset>-139065</wp:posOffset>
            </wp:positionH>
            <wp:positionV relativeFrom="paragraph">
              <wp:posOffset>-483235</wp:posOffset>
            </wp:positionV>
            <wp:extent cx="876300" cy="1209675"/>
            <wp:effectExtent l="0" t="0" r="0" b="9525"/>
            <wp:wrapNone/>
            <wp:docPr id="123872345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655" cy="12101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sz w:val="28"/>
          <w:szCs w:val="28"/>
          <w:lang w:bidi="ar-SA"/>
        </w:rPr>
        <w:t xml:space="preserve"> </w:t>
      </w:r>
    </w:p>
    <w:p w14:paraId="2DC928A6" w14:textId="14DA2AC5" w:rsidR="007E210C" w:rsidRDefault="00F33BAF">
      <w:pPr>
        <w:pStyle w:val="Titre2"/>
        <w:rPr>
          <w:rFonts w:ascii="Marianne" w:eastAsia="MS Mincho" w:hAnsi="Marianne" w:hint="eastAsia"/>
          <w:sz w:val="28"/>
        </w:rPr>
      </w:pPr>
      <w:bookmarkStart w:id="0" w:name="__RefHeading__33755_1265361797"/>
      <w:r>
        <w:rPr>
          <w:rFonts w:ascii="Marianne" w:eastAsia="MS Mincho" w:hAnsi="Marianne"/>
          <w:sz w:val="28"/>
        </w:rPr>
        <w:t>F</w:t>
      </w:r>
      <w:r w:rsidR="00792E54">
        <w:rPr>
          <w:rFonts w:ascii="Marianne" w:eastAsia="MS Mincho" w:hAnsi="Marianne"/>
          <w:sz w:val="28"/>
        </w:rPr>
        <w:t>ICHE RÉCAPITULATIVE RELATIVE A L’ORGANISATION</w:t>
      </w:r>
      <w:bookmarkEnd w:id="0"/>
    </w:p>
    <w:p w14:paraId="19292C44" w14:textId="77777777" w:rsidR="007E210C" w:rsidRDefault="00792E54">
      <w:pPr>
        <w:pStyle w:val="Titre2"/>
      </w:pPr>
      <w:bookmarkStart w:id="1" w:name="__RefHeading__12107_2054476317"/>
      <w:r>
        <w:t>D’UN ÉVÉNEMENT OU D’UNE MANIFESTATION</w:t>
      </w:r>
      <w:bookmarkEnd w:id="1"/>
    </w:p>
    <w:p w14:paraId="5B93FCE0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36AD8" wp14:editId="32B6E40B">
                <wp:simplePos x="0" y="0"/>
                <wp:positionH relativeFrom="column">
                  <wp:posOffset>1585441</wp:posOffset>
                </wp:positionH>
                <wp:positionV relativeFrom="paragraph">
                  <wp:posOffset>46442</wp:posOffset>
                </wp:positionV>
                <wp:extent cx="2642872" cy="259717"/>
                <wp:effectExtent l="0" t="0" r="24128" b="26033"/>
                <wp:wrapNone/>
                <wp:docPr id="596989324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2" cy="259717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57610F13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</w:rPr>
                              <w:t>Pour tout événement ou manifestation</w:t>
                            </w:r>
                          </w:p>
                        </w:txbxContent>
                      </wps:txbx>
                      <wps:bodyPr vert="horz" wrap="none" lIns="6483" tIns="6483" rIns="6483" bIns="6483" anchor="ctr" anchorCtr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36AD8" id="Forme1" o:spid="_x0000_s1026" style="position:absolute;left:0;text-align:left;margin-left:124.85pt;margin-top:3.65pt;width:208.1pt;height:20.4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4N07wEAAMsDAAAOAAAAZHJzL2Uyb0RvYy54bWysU9uO0zAQfUfiHyy/06Rh6Zao6QptKUJa&#10;wUqFD5g6dmPJsa2xt0n5esZOaQu8IfLgzGQunnPmZPUw9oYdJQbtbMPns5IzaYVrtT00/Pu37Zsl&#10;ZyGCbcE4Kxt+koE/rF+/Wg2+lpXrnGklMmpiQz34hncx+rooguhkD2HmvLQUVA57iOTioWgRBure&#10;m6Iqy0UxOGw9OiFDoK+bKcjXub9SUsSvSgUZmWk4zRbzifncp7NYr6A+IPhOi/MY8A9T9KAtXXpp&#10;tYEI7AX1X616LdAFp+JMuL5wSmkhMwZCMy//QLPrwMuMhcgJ/kJT+H9txZfjzj8j0TD4UAcyE4pR&#10;YZ/eNB8bM1mnC1lyjEzQx2pxVy3vK84Exap37+/n94nN4lrtMcRP0vUsGQ1HWkbmCI5PIU6pv1LS&#10;ZdZttTF5IcaygdRULUramQDShTIwFQdndJsSU0nAw/7RIDsCrXe7Lek5z/BbWrplA6Gb8nJoWnyv&#10;o0zYoe4ktB9ty+LJk0oB0Q3nTsYSqCs5yYrjfqSqZO5de3qmASQSws7hD84GUlPDLcmdM/PZ0rIW&#10;d8u3pL0bG2/s/Y0NVlCThouInE3OYyR/TjS43kN8sjsv0i4mxj68RKd0JvM6zXleUkxex1ndSZK3&#10;fs66/oPrnwAAAP//AwBQSwMEFAAGAAgAAAAhAFb1/HjhAAAACAEAAA8AAABkcnMvZG93bnJldi54&#10;bWxMj0FLw0AUhO+C/2F5gje7MdYkjXkpohQUerDVgt622dckmH0bsts2+feuJz0OM8x8UyxH04kT&#10;Da61jHA7i0AQV1a3XCN8vK9uMhDOK9aqs0wIEzlYlpcXhcq1PfOGTltfi1DCLlcIjfd9LqWrGjLK&#10;zWxPHLyDHYzyQQ611IM6h3LTyTiKEmlUy2GhUT09NVR9b48GIdq9VhmvPt+mzToed8/Ty+ErtYjX&#10;V+PjAwhPo/8Lwy9+QIcyMO3tkbUTHUI8X6QhipDegQh+ktwvQOwR5lkMsizk/wPlDwAAAP//AwBQ&#10;SwECLQAUAAYACAAAACEAtoM4kv4AAADhAQAAEwAAAAAAAAAAAAAAAAAAAAAAW0NvbnRlbnRfVHlw&#10;ZXNdLnhtbFBLAQItABQABgAIAAAAIQA4/SH/1gAAAJQBAAALAAAAAAAAAAAAAAAAAC8BAABfcmVs&#10;cy8ucmVsc1BLAQItABQABgAIAAAAIQA8j4N07wEAAMsDAAAOAAAAAAAAAAAAAAAAAC4CAABkcnMv&#10;ZTJvRG9jLnhtbFBLAQItABQABgAIAAAAIQBW9fx44QAAAAgBAAAPAAAAAAAAAAAAAAAAAEkEAABk&#10;cnMvZG93bnJldi54bWxQSwUGAAAAAAQABADzAAAAVwUAAAAA&#10;" filled="f" strokecolor="red" strokeweight=".35mm">
                <v:stroke startarrow="open"/>
                <v:textbox inset=".18008mm,.18008mm,.18008mm,.18008mm">
                  <w:txbxContent>
                    <w:p w14:paraId="57610F13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20"/>
                        </w:rPr>
                        <w:t>Pour tout événement ou manifestation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75904DA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D575257" wp14:editId="09FE8D01">
                <wp:simplePos x="0" y="0"/>
                <wp:positionH relativeFrom="column">
                  <wp:posOffset>368274</wp:posOffset>
                </wp:positionH>
                <wp:positionV relativeFrom="paragraph">
                  <wp:posOffset>21598</wp:posOffset>
                </wp:positionV>
                <wp:extent cx="1133481" cy="6355"/>
                <wp:effectExtent l="0" t="0" r="28569" b="31745"/>
                <wp:wrapNone/>
                <wp:docPr id="1975699140" name="For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81" cy="6355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ED5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2" o:spid="_x0000_s1026" type="#_x0000_t32" style="position:absolute;margin-left:29pt;margin-top:1.7pt;width:89.25pt;height:.5pt;flip:y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1OowEAADADAAAOAAAAZHJzL2Uyb0RvYy54bWysUsFu2zAMvQ/YPwi6L7aTNSiMOD0kSC/D&#10;VmBb74os2QIkURDVOPn7UXKWbu1tmA+0JJKP5HvcPJydZScV0YDveLOoOVNeQm/80PGfPw6f7jnD&#10;JHwvLHjV8YtC/rD9+GEzhVYtYQTbq8gIxGM7hY6PKYW2qlCOyglcQFCenBqiE4mucaj6KCZCd7Za&#10;1vW6miD2IYJUiPS6n518W/C1VjJ90xpVYrbj1FsqNhZ7zLbabkQ7RBFGI69tiH/owgnjqegNai+S&#10;YC/RvINyRkZA0GkhwVWgtZGqzEDTNPWbab6PIqgyC5GD4UYT/j9Y+fW080+RaJgCthieYp7irKNj&#10;2prwTJqWuahTdi60XW60qXNikh6bZrX6fN9wJsm3Xt3dZVarGSWjhYjpUYFj+dBxTFGYYUw78J70&#10;gThXEKcvmObE3wk52cPBWFtksp5NVG25rklJKWhbtBWptIdgTZ8DcwrG4bizkZ0EiX441PRdO/or&#10;LFfZCxznuOKa18GZpDIjNIL19HtlJp+O0F8KYeWdZCmB1xXKuv95L9mvi779BQAA//8DAFBLAwQU&#10;AAYACAAAACEAW7xojt4AAAAGAQAADwAAAGRycy9kb3ducmV2LnhtbEyPQUvDQBSE70L/w/IK3uzG&#10;Ngkh5qUUQapQC60iHrfZZxKafRuymzb+e9eTHocZZr4p1pPpxIUG11pGuF9EIIgrq1uuEd7fnu4y&#10;EM4r1qqzTAjf5GBdzm4KlWt75QNdjr4WoYRdrhAa7/tcSlc1ZJRb2J44eF92MMoHOdRSD+oayk0n&#10;l1GUSqNaDguN6umxoep8HA3CNt5+TuPzR+Jkune7w8vOVq8Z4u182jyA8DT5vzD84gd0KAPTyY6s&#10;negQkixc8QirGESwl6s0AXFCiGOQZSH/45c/AAAA//8DAFBLAQItABQABgAIAAAAIQC2gziS/gAA&#10;AOEBAAATAAAAAAAAAAAAAAAAAAAAAABbQ29udGVudF9UeXBlc10ueG1sUEsBAi0AFAAGAAgAAAAh&#10;ADj9If/WAAAAlAEAAAsAAAAAAAAAAAAAAAAALwEAAF9yZWxzLy5yZWxzUEsBAi0AFAAGAAgAAAAh&#10;AEN3jU6jAQAAMAMAAA4AAAAAAAAAAAAAAAAALgIAAGRycy9lMm9Eb2MueG1sUEsBAi0AFAAGAAgA&#10;AAAhAFu8aI7eAAAABgEAAA8AAAAAAAAAAAAAAAAA/QMAAGRycy9kb3ducmV2LnhtbFBLBQYAAAAA&#10;BAAEAPMAAAAIBQAAAAA=&#10;" strokecolor="red" strokeweight=".35mm">
                <v:stroke joinstyle="miter"/>
              </v:shape>
            </w:pict>
          </mc:Fallback>
        </mc:AlternateContent>
      </w: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5741817" wp14:editId="51CCCAB9">
                <wp:simplePos x="0" y="0"/>
                <wp:positionH relativeFrom="column">
                  <wp:posOffset>368274</wp:posOffset>
                </wp:positionH>
                <wp:positionV relativeFrom="paragraph">
                  <wp:posOffset>28437</wp:posOffset>
                </wp:positionV>
                <wp:extent cx="0" cy="2077718"/>
                <wp:effectExtent l="0" t="0" r="38100" b="17782"/>
                <wp:wrapNone/>
                <wp:docPr id="1640520709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7718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8AF1E" id="Forme3" o:spid="_x0000_s1026" type="#_x0000_t32" style="position:absolute;margin-left:29pt;margin-top:2.25pt;width:0;height:163.6pt;flip:y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5pnQEAAC0DAAAOAAAAZHJzL2Uyb0RvYy54bWysUk2P2yAQvVfqf0DcGzs5bFZWnD0kyl5W&#10;7Ur9uBMMMRIwaIbGyb/vgNNsP25VfcAwzDzmvTebp0vw4myQHMReLhetFCZqGFw89fLrl8OHRyko&#10;qzgoD9H08mpIPm3fv9tMqTMrGMEPBgWDROqm1Msx59Q1DenRBEULSCbypQUMKvMRT82AamL04JtV&#10;2z40E+CQELQh4uh+vpTbim+t0fmTtWSy8L3k3nJdsa7HsjbbjepOqNLo9K0N9Q9dBOUiP3qH2qus&#10;xHd0f0EFpxEIbF5oCA1Y67SpHJjNsv2DzedRJVO5sDiU7jLR/4PVH8+7+Iosw5Soo/SKhcXFYhDW&#10;u/SNPa28uFNxqbJd77KZSxZ6DmqOrtr1er18LJI2M0SBSkj52UAQZdNLyqjcacw7iJHNAZzh1fmF&#10;8lz4s6AURzg476tHPoqJm1k9tGyjVjwq1qtceyPwbiiJpYTwdNx5FGfFjh8OLX+3jn5LK6/sFY1z&#10;Xr2aZyG4bIocTMFH/r3JUnZHGK5VrRpnT2ribX6K6b+ea/XblG9/AAAA//8DAFBLAwQUAAYACAAA&#10;ACEAoJ2cN94AAAAHAQAADwAAAGRycy9kb3ducmV2LnhtbEyPT0vDQBTE74LfYXmCN7upbWpI81JE&#10;kCq0hf5BPG6zr0kw+zZkN2389q5e6nGYYeY32WIwjThT52rLCONRBIK4sLrmEuGwf31IQDivWKvG&#10;MiF8k4NFfnuTqVTbC2/pvPOlCCXsUoVQed+mUrqiIqPcyLbEwTvZzigfZFdK3alLKDeNfIyimTSq&#10;5rBQqZZeKiq+dr1BWE6Xn0P/9hE7Odu41fZ9ZYt1gnh/NzzPQXga/DUMv/gBHfLAdLQ9aycahDgJ&#10;VzzCNAYR7D95RJhMxk8g80z+589/AAAA//8DAFBLAQItABQABgAIAAAAIQC2gziS/gAAAOEBAAAT&#10;AAAAAAAAAAAAAAAAAAAAAABbQ29udGVudF9UeXBlc10ueG1sUEsBAi0AFAAGAAgAAAAhADj9If/W&#10;AAAAlAEAAAsAAAAAAAAAAAAAAAAALwEAAF9yZWxzLy5yZWxzUEsBAi0AFAAGAAgAAAAhAOJNrmmd&#10;AQAALQMAAA4AAAAAAAAAAAAAAAAALgIAAGRycy9lMm9Eb2MueG1sUEsBAi0AFAAGAAgAAAAhAKCd&#10;nDfeAAAABwEAAA8AAAAAAAAAAAAAAAAA9wMAAGRycy9kb3ducmV2LnhtbFBLBQYAAAAABAAEAPMA&#10;AAACBQAAAAA=&#10;" strokecolor="red" strokeweight=".35mm">
                <v:stroke joinstyle="miter"/>
              </v:shape>
            </w:pict>
          </mc:Fallback>
        </mc:AlternateContent>
      </w:r>
    </w:p>
    <w:p w14:paraId="0D1BF31E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88A0708" wp14:editId="60CAB11C">
                <wp:simplePos x="0" y="0"/>
                <wp:positionH relativeFrom="column">
                  <wp:posOffset>784860</wp:posOffset>
                </wp:positionH>
                <wp:positionV relativeFrom="paragraph">
                  <wp:posOffset>5715</wp:posOffset>
                </wp:positionV>
                <wp:extent cx="6151880" cy="590550"/>
                <wp:effectExtent l="0" t="0" r="20320" b="19050"/>
                <wp:wrapNone/>
                <wp:docPr id="1753470654" name="For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880" cy="59055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8EF976E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Moins de 1500 personnes</w:t>
                            </w:r>
                          </w:p>
                          <w:p w14:paraId="5A911B72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le commissariat de police ou la brigade de gendarmerie dont dépend sa commune</w:t>
                            </w:r>
                          </w:p>
                          <w:p w14:paraId="0BD6BF02" w14:textId="12283182" w:rsidR="007E210C" w:rsidRDefault="00792E54" w:rsidP="009F5000">
                            <w:pPr>
                              <w:ind w:right="543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service départemental d'incendie et de secours (SDIS)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A0708" id="Forme4" o:spid="_x0000_s1027" style="position:absolute;left:0;text-align:left;margin-left:61.8pt;margin-top:.45pt;width:484.4pt;height:46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WO9AEAANQDAAAOAAAAZHJzL2Uyb0RvYy54bWysU9Gu0zAMfUfiH6K8s3aDTaNad4XuGEK6&#10;gisNPsBLkzVSmgQnWzu+Hifd3Qa8IfaQ2bFzbB+frh6GzrCTxKCdrfl0UnImrXCNtoeaf/+2fbPk&#10;LESwDRhnZc3PMvCH9etXq95XcuZaZxqJjEBsqHpf8zZGXxVFEK3sIEycl5aCymEHkVw8FA1CT+id&#10;KWZluSh6h41HJ2QIdLsZg3yd8ZWSIn5VKsjITM2pt5hPzOc+ncV6BdUBwbdaXNqAf+iiA22p6BVq&#10;AxHYEfVfUJ0W6IJTcSJcVziltJB5BppmWv4xza4FL/MsRE7wV5rC/4MVX047/4xEQ+9DFchMUwwK&#10;u/RP/bEhk3W+kiWHyARdLqbz6XJJnAqKzd+X83lms7i99hjiJ+k6loyaIy0jcwSnpxCpIqW+pKRi&#10;1m21MXkhxrKe1DRblAkfSBfKwPg4OKOblJieBDzsHw2yE9B6t9uSfmmjBPxbWqqygdCOeTk0Lr7T&#10;UabZoWolNB9tw+LZk0oB0fUXJGMJ8EZOsuKwH5huqMOUk272rjk/Ux8SadDW4U/OehJVzcOPI6Dk&#10;zHy2tLXFu+VbEuGdjXf2/s4GKwim5iIiZ6PzGMmfEh+u8xCf7M6LtJSRug/H6JTOrN76uTRO0smc&#10;XGSetHnv56zbx7j+BQAA//8DAFBLAwQUAAYACAAAACEAYhmK69wAAAAIAQAADwAAAGRycy9kb3du&#10;cmV2LnhtbEyPQUvDQBCF74L/YRnBS7AbUykmZlPEIojYg1XwOk3GJLo7G7LbJv57pyc9Pt7Hm2/K&#10;9eysOtIYes8GrhcpKOLaNz23Bt7fHq9uQYWI3KD1TAZ+KMC6Oj8rsWj8xK903MVWyQiHAg10MQ6F&#10;1qHuyGFY+IFYuk8/OowSx1Y3I04y7qzO0nSlHfYsFzoc6KGj+nt3cAaek8T209Nm+4EvyZfwYZO4&#10;2pjLi/n+DlSkOf7BcNIXdajEae8P3ARlJWfLlaAGclCnOs2zG1B7ycscdFXq/w9UvwAAAP//AwBQ&#10;SwECLQAUAAYACAAAACEAtoM4kv4AAADhAQAAEwAAAAAAAAAAAAAAAAAAAAAAW0NvbnRlbnRfVHlw&#10;ZXNdLnhtbFBLAQItABQABgAIAAAAIQA4/SH/1gAAAJQBAAALAAAAAAAAAAAAAAAAAC8BAABfcmVs&#10;cy8ucmVsc1BLAQItABQABgAIAAAAIQB4YYWO9AEAANQDAAAOAAAAAAAAAAAAAAAAAC4CAABkcnMv&#10;ZTJvRG9jLnhtbFBLAQItABQABgAIAAAAIQBiGYrr3AAAAAgBAAAPAAAAAAAAAAAAAAAAAE4EAABk&#10;cnMvZG93bnJldi54bWxQSwUGAAAAAAQABADzAAAAVwUAAAAA&#10;" filled="f" strokecolor="red" strokeweight=".35mm">
                <v:stroke startarrow="open"/>
                <v:textbox inset=".18008mm,.18008mm,.18008mm,.18008mm">
                  <w:txbxContent>
                    <w:p w14:paraId="38EF976E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Moins de 1500 personnes</w:t>
                      </w:r>
                    </w:p>
                    <w:p w14:paraId="5A911B72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le commissariat de police ou la brigade de gendarmerie dont dépend sa commune</w:t>
                      </w:r>
                    </w:p>
                    <w:p w14:paraId="0BD6BF02" w14:textId="12283182" w:rsidR="007E210C" w:rsidRDefault="00792E54" w:rsidP="009F5000">
                      <w:pPr>
                        <w:ind w:right="543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service départemental d'incendie et de secours (SDIS)</w:t>
                      </w:r>
                    </w:p>
                  </w:txbxContent>
                </v:textbox>
              </v:rect>
            </w:pict>
          </mc:Fallback>
        </mc:AlternateContent>
      </w:r>
    </w:p>
    <w:p w14:paraId="044A8A29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3AA30C9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607150F" wp14:editId="58BF957F">
                <wp:simplePos x="0" y="0"/>
                <wp:positionH relativeFrom="column">
                  <wp:posOffset>368274</wp:posOffset>
                </wp:positionH>
                <wp:positionV relativeFrom="paragraph">
                  <wp:posOffset>59756</wp:posOffset>
                </wp:positionV>
                <wp:extent cx="350526" cy="0"/>
                <wp:effectExtent l="0" t="76200" r="11424" b="114300"/>
                <wp:wrapNone/>
                <wp:docPr id="616424811" name="For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E2122" id="Forme5" o:spid="_x0000_s1026" type="#_x0000_t32" style="position:absolute;margin-left:29pt;margin-top:4.7pt;width:27.6pt;height:0;flip:x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I9V5RdoAAAAGAQAADwAAAGRycy9kb3ducmV2LnhtbEyPT0+E&#10;MBTE7yZ+h+aZeHMLi5oFKRujMR48CSReC338ifQV2y7gt7frRY+Tmcz8Jj9uemILWjcaEhDvImBI&#10;rVEj9QLq6uXmAMx5SUpOhlDANzo4FpcXucyUWekdl9L3LJSQy6SAwfs549y1A2rpdmZGCl5nrJY+&#10;SNtzZeUayvXE91F0z7UcKSwMcsanAdvP8qQFfKVvSxpX1drVtn5NmjJJu+cPIa6vtscHYB43/xeG&#10;M35AhyIwNeZEyrFJwN0hXPEC0ltgZztO9sCaX82LnP/HL34AAAD//wMAUEsBAi0AFAAGAAgAAAAh&#10;ALaDOJL+AAAA4QEAABMAAAAAAAAAAAAAAAAAAAAAAFtDb250ZW50X1R5cGVzXS54bWxQSwECLQAU&#10;AAYACAAAACEAOP0h/9YAAACUAQAACwAAAAAAAAAAAAAAAAAvAQAAX3JlbHMvLnJlbHNQSwECLQAU&#10;AAYACAAAACEA9vGFcq8BAABFAwAADgAAAAAAAAAAAAAAAAAuAgAAZHJzL2Uyb0RvYy54bWxQSwEC&#10;LQAUAAYACAAAACEAI9V5RdoAAAAGAQAADwAAAAAAAAAAAAAAAAAJBAAAZHJzL2Rvd25yZXYueG1s&#10;UEsFBgAAAAAEAAQA8wAAABAFAAAAAA==&#10;" strokecolor="red" strokeweight=".35mm">
                <v:stroke startarrow="open" joinstyle="miter"/>
              </v:shape>
            </w:pict>
          </mc:Fallback>
        </mc:AlternateContent>
      </w:r>
    </w:p>
    <w:p w14:paraId="1C2660C3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075AC7E6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8D71A0E" wp14:editId="63E56407">
                <wp:simplePos x="0" y="0"/>
                <wp:positionH relativeFrom="column">
                  <wp:posOffset>775335</wp:posOffset>
                </wp:positionH>
                <wp:positionV relativeFrom="paragraph">
                  <wp:posOffset>28575</wp:posOffset>
                </wp:positionV>
                <wp:extent cx="6161405" cy="733425"/>
                <wp:effectExtent l="0" t="0" r="10795" b="28575"/>
                <wp:wrapNone/>
                <wp:docPr id="1578734624" name="For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1405" cy="73342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2250DD1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Entre 1500 et 5000 personnes</w:t>
                            </w:r>
                          </w:p>
                          <w:p w14:paraId="528FDCE6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sous-préfecture concernée (ou le BGLC pour l’arrondissement de Bourg-en-Bresse)</w:t>
                            </w:r>
                          </w:p>
                          <w:p w14:paraId="741A3274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2C0E703F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71A0E" id="Forme6" o:spid="_x0000_s1028" style="position:absolute;left:0;text-align:left;margin-left:61.05pt;margin-top:2.25pt;width:485.15pt;height:57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Zv9QEAANQDAAAOAAAAZHJzL2Uyb0RvYy54bWysU9uO0zAQfUfiHyy/s0kvW1ZR0xXaUoS0&#10;gpUKHzB1nMaSb4zdJuXrGTvdtsAbog/ujD0+PufMZPk4GM2OEoNytuaTu5IzaYVrlN3X/Pu3zbsH&#10;zkIE24B2Vtb8JAN/XL19s+x9Jaeuc7qRyAjEhqr3Ne9i9FVRBNFJA+HOeWnpsHVoIFKK+6JB6And&#10;6GJalouid9h4dEKGQLvr8ZCvMn7bShG/tm2QkemaE7eYV8zrLq3FagnVHsF3SpxpwD+wMKAsPXqB&#10;WkMEdkD1F5RRAl1wbbwTzhSubZWQWQOpmZR/qNl24GXWQuYEf7Ep/D9Y8eW49S9INvQ+VIHCpGJo&#10;0aR/4seGbNbpYpYcIhO0uZgsJvPynjNBZ+9ns/n0PrlZXG97DPGTdIaloOZIzcgewfE5xLH0tSQ9&#10;Zt1GaZ0boi3raZqmi5J6JoDmotUwXg5OqyYVpisB97snjewI1N7NpqTfmcNvZemVNYRurMtHY+ON&#10;ijJph6qT0Hy0DYsnT1MKiK4/I2lLoq7mpCgOu4GppubTVJN2dq45vRAPiSS0c/iTs56GqubhxwFQ&#10;cqY/W+raYv4woyG8ifEm3t3EYAXB1FxE5GxMniLlE/LDGQ/x2W69SE0ZrftwiK5V2dUrnzNxGp3c&#10;l/OYp9m8zXPV9WNc/QIAAP//AwBQSwMEFAAGAAgAAAAhAGOFkgDdAAAACgEAAA8AAABkcnMvZG93&#10;bnJldi54bWxMj0FLxDAQhe+C/yGM4KW4yZZVtDZdxEUQ0YPrwl6zzdhWk0lpstv6752e9Ph4H2++&#10;KdeTd+KEQ+wCaVguFAikOtiOGg27j6erWxAxGbLGBUINPxhhXZ2flaawYaR3PG1TI3iEYmE0tCn1&#10;hZSxbtGbuAg9EnefYfAmcRwaaQcz8rh3MlfqRnrTEV9oTY+PLdbf26PX8JJlrhufN29785p9MR83&#10;ma+1vryYHu5BJJzSHwyzPqtDxU6HcCQbheOc50tGNayuQcy9ustXIA5zoxTIqpT/X6h+AQAA//8D&#10;AFBLAQItABQABgAIAAAAIQC2gziS/gAAAOEBAAATAAAAAAAAAAAAAAAAAAAAAABbQ29udGVudF9U&#10;eXBlc10ueG1sUEsBAi0AFAAGAAgAAAAhADj9If/WAAAAlAEAAAsAAAAAAAAAAAAAAAAALwEAAF9y&#10;ZWxzLy5yZWxzUEsBAi0AFAAGAAgAAAAhACiblm/1AQAA1AMAAA4AAAAAAAAAAAAAAAAALgIAAGRy&#10;cy9lMm9Eb2MueG1sUEsBAi0AFAAGAAgAAAAhAGOFkgDdAAAACgEAAA8AAAAAAAAAAAAAAAAATwQA&#10;AGRycy9kb3ducmV2LnhtbFBLBQYAAAAABAAEAPMAAABZBQAAAAA=&#10;" filled="f" strokecolor="red" strokeweight=".35mm">
                <v:stroke startarrow="open"/>
                <v:textbox inset=".18008mm,.18008mm,.18008mm,.18008mm">
                  <w:txbxContent>
                    <w:p w14:paraId="32250DD1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Entre 1500 et 5000 personnes</w:t>
                      </w:r>
                    </w:p>
                    <w:p w14:paraId="528FDCE6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sous-préfecture concernée (ou le BGLC pour l’arrondissement de Bourg-en-Bresse)</w:t>
                      </w:r>
                    </w:p>
                    <w:p w14:paraId="741A3274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2C0E703F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40B378BA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402B5DEC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B15DB7E" wp14:editId="60921902">
                <wp:simplePos x="0" y="0"/>
                <wp:positionH relativeFrom="column">
                  <wp:posOffset>368274</wp:posOffset>
                </wp:positionH>
                <wp:positionV relativeFrom="paragraph">
                  <wp:posOffset>111602</wp:posOffset>
                </wp:positionV>
                <wp:extent cx="350526" cy="0"/>
                <wp:effectExtent l="0" t="76200" r="11424" b="114300"/>
                <wp:wrapNone/>
                <wp:docPr id="79190473" name="For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B2D4F" id="Forme7" o:spid="_x0000_s1026" type="#_x0000_t32" style="position:absolute;margin-left:29pt;margin-top:8.8pt;width:27.6pt;height:0;flip:x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e/fH7d0AAAAIAQAADwAAAGRycy9kb3ducmV2LnhtbEyPzU7D&#10;MBCE70i8g7WVuFEnjShNiFMhEOLAiSQSVyfe/KjxOsRuEt4eVxzKcWdGs9+kx1UPbMbJ9oYEhNsA&#10;GFJtVE+tgLJ4uz8As06SkoMhFPCDFo7Z7U0qE2UW+sQ5dy3zJWQTKaBzbkw4t3WHWtqtGZG815hJ&#10;S+fPqeVqkosv1wPfBcGea9mT/9DJEV86rE/5WQv4jj/mOCyKpSmn8j2q8ihuXr+EuNusz0/AHK7u&#10;GoYLvkeHzDNV5kzKskHAw8FPcV5/3AO7+GG0A1b9CTxL+f8B2S8AAAD//wMAUEsBAi0AFAAGAAgA&#10;AAAhALaDOJL+AAAA4QEAABMAAAAAAAAAAAAAAAAAAAAAAFtDb250ZW50X1R5cGVzXS54bWxQSwEC&#10;LQAUAAYACAAAACEAOP0h/9YAAACUAQAACwAAAAAAAAAAAAAAAAAvAQAAX3JlbHMvLnJlbHNQSwEC&#10;LQAUAAYACAAAACEA9vGFcq8BAABFAwAADgAAAAAAAAAAAAAAAAAuAgAAZHJzL2Uyb0RvYy54bWxQ&#10;SwECLQAUAAYACAAAACEAe/fH7d0AAAAIAQAADwAAAAAAAAAAAAAAAAAJBAAAZHJzL2Rvd25yZXYu&#10;eG1sUEsFBgAAAAAEAAQA8wAAABMFAAAAAA==&#10;" strokecolor="red" strokeweight=".35mm">
                <v:stroke startarrow="open" joinstyle="miter"/>
              </v:shape>
            </w:pict>
          </mc:Fallback>
        </mc:AlternateContent>
      </w:r>
    </w:p>
    <w:p w14:paraId="5ABF0538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6D38110E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1AF32C8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FD65052" wp14:editId="4FDD5C6E">
                <wp:simplePos x="0" y="0"/>
                <wp:positionH relativeFrom="column">
                  <wp:posOffset>822960</wp:posOffset>
                </wp:positionH>
                <wp:positionV relativeFrom="paragraph">
                  <wp:posOffset>52070</wp:posOffset>
                </wp:positionV>
                <wp:extent cx="6123305" cy="676275"/>
                <wp:effectExtent l="0" t="0" r="10795" b="28575"/>
                <wp:wrapNone/>
                <wp:docPr id="965579061" name="For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67627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0F6098F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+ 5000 personnes</w:t>
                            </w:r>
                          </w:p>
                          <w:p w14:paraId="07D93D4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préfecture (BGLC)</w:t>
                            </w:r>
                          </w:p>
                          <w:p w14:paraId="3410CF2B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03E88090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service prévision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65052" id="Forme8" o:spid="_x0000_s1029" style="position:absolute;left:0;text-align:left;margin-left:64.8pt;margin-top:4.1pt;width:482.15pt;height:53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V89QEAANQDAAAOAAAAZHJzL2Uyb0RvYy54bWysU8GO0zAQvSPxD5bvNGnLZldR0xXaUoS0&#10;gpUKHzB1nMaSY5ux26R8PWMn2xa4IXpwZ+zx83tvJqvHodPsJNErayo+n+WcSSNsrcyh4t+/bd89&#10;cOYDmBq0NbLiZ+n54/rtm1XvSrmwrdW1REYgxpe9q3gbgiuzzItWduBn1klDh43FDgKleMhqhJ7Q&#10;O50t8rzIeou1Qyuk97S7GQ/5OuE3jRTha9N4GZiuOHELacW07uOarVdQHhBcq8REA/6BRQfK0KMX&#10;qA0EYEdUf0F1SqD1tgkzYbvMNo0SMmkgNfP8DzW7FpxMWsgc7y42+f8HK76cdu4FyYbe+dJTGFUM&#10;DXbxn/ixIZl1vpglh8AEbRbzxXKZ33Em6Ky4Lxb3d9HN7HrboQ+fpO1YDCqO1IzkEZyefRhLX0vi&#10;Y8ZuldapIdqwnqZpUeTUMwE0F42G8bK3WtWxMF7xeNg/aWQnoPZutzn9Jg6/lcVXNuDbsS4djY3v&#10;VJBRO5SthPqjqVk4O5pSQLT9hKQNibqaE6Mw7Aem6oovY03c2dv6/EI8JJLQ1uJPznoaqor7H0dA&#10;yZn+bKhrxfuHJQ3hTYw38f4mBiMIpuIiIGdj8hQon5MftnMQns3OidiU0boPx2AblVy98pmI0+ik&#10;vkxjHmfzNk9V149x/QsAAP//AwBQSwMEFAAGAAgAAAAhALx0t+zfAAAACgEAAA8AAABkcnMvZG93&#10;bnJldi54bWxMj09Lw0AQxe+C32EZwUtoN41Sm5hNEYsgUg+2gtdpdkyi+ydkt0389k5PepvH+/Hm&#10;vXI9WSNONITOOwWLeQqCXO115xoF7/un2QpEiOg0Gu9IwQ8FWFeXFyUW2o/ujU672AgOcaFABW2M&#10;fSFlqFuyGOa+J8fepx8sRpZDI/WAI4dbI7M0XUqLneMPLfb02FL9vTtaBS9JYrrxefP6gdvki/mw&#10;SWyt1PXV9HAPItIU/2A41+fqUHGngz86HYRhneVLRhWsMhBnP81vchAHvha3dyCrUv6fUP0CAAD/&#10;/wMAUEsBAi0AFAAGAAgAAAAhALaDOJL+AAAA4QEAABMAAAAAAAAAAAAAAAAAAAAAAFtDb250ZW50&#10;X1R5cGVzXS54bWxQSwECLQAUAAYACAAAACEAOP0h/9YAAACUAQAACwAAAAAAAAAAAAAAAAAvAQAA&#10;X3JlbHMvLnJlbHNQSwECLQAUAAYACAAAACEA+YFFfPUBAADUAwAADgAAAAAAAAAAAAAAAAAuAgAA&#10;ZHJzL2Uyb0RvYy54bWxQSwECLQAUAAYACAAAACEAvHS37N8AAAAKAQAADwAAAAAAAAAAAAAAAABP&#10;BAAAZHJzL2Rvd25yZXYueG1sUEsFBgAAAAAEAAQA8wAAAFsFAAAAAA==&#10;" filled="f" strokecolor="red" strokeweight=".35mm">
                <v:stroke startarrow="open"/>
                <v:textbox inset=".18008mm,.18008mm,.18008mm,.18008mm">
                  <w:txbxContent>
                    <w:p w14:paraId="0F6098F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+ 5000 personnes</w:t>
                      </w:r>
                    </w:p>
                    <w:p w14:paraId="07D93D4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préfecture (BGLC)</w:t>
                      </w:r>
                    </w:p>
                    <w:p w14:paraId="3410CF2B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03E88090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service prévision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7DFF831D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4E55F475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5762F26F" wp14:editId="09FB759A">
                <wp:simplePos x="0" y="0"/>
                <wp:positionH relativeFrom="column">
                  <wp:posOffset>368274</wp:posOffset>
                </wp:positionH>
                <wp:positionV relativeFrom="paragraph">
                  <wp:posOffset>57241</wp:posOffset>
                </wp:positionV>
                <wp:extent cx="350526" cy="0"/>
                <wp:effectExtent l="0" t="76200" r="11424" b="114300"/>
                <wp:wrapNone/>
                <wp:docPr id="759526192" name="For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B5900" id="Forme9" o:spid="_x0000_s1026" type="#_x0000_t32" style="position:absolute;margin-left:29pt;margin-top:4.5pt;width:27.6pt;height:0;flip:x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Y4uLJNsAAAAGAQAADwAAAGRycy9kb3ducmV2LnhtbEyPT0+E&#10;MBDF7yZ+h2ZMvLmFJZoFKRujMR48CSReCx3+RDrFtgv47e16cU8vL2/y3m/y46YntqB1oyEB8S4C&#10;htQaNVIvoK5e7w7AnJek5GQIBfygg2NxfZXLTJmVPnApfc9CCblMChi8nzPOXTuglm5nZqSQdcZq&#10;6YO1PVdWrqFcT3wfRQ9cy5HCwiBnfB6w/SpPWsB3+r6kcVWtXW3rt6Qpk7R7+RTi9mZ7egTmcfP/&#10;x3DGD+hQBKbGnEg5Ngm4P4RXvIA0yDmOkz2w5s/zIueX+MUvAAAA//8DAFBLAQItABQABgAIAAAA&#10;IQC2gziS/gAAAOEBAAATAAAAAAAAAAAAAAAAAAAAAABbQ29udGVudF9UeXBlc10ueG1sUEsBAi0A&#10;FAAGAAgAAAAhADj9If/WAAAAlAEAAAsAAAAAAAAAAAAAAAAALwEAAF9yZWxzLy5yZWxzUEsBAi0A&#10;FAAGAAgAAAAhAPbxhXKvAQAARQMAAA4AAAAAAAAAAAAAAAAALgIAAGRycy9lMm9Eb2MueG1sUEsB&#10;Ai0AFAAGAAgAAAAhAGOLiyTbAAAABgEAAA8AAAAAAAAAAAAAAAAACQQAAGRycy9kb3ducmV2Lnht&#10;bFBLBQYAAAAABAAEAPMAAAARBQAAAAA=&#10;" strokecolor="red" strokeweight=".35mm">
                <v:stroke startarrow="open" joinstyle="miter"/>
              </v:shape>
            </w:pict>
          </mc:Fallback>
        </mc:AlternateContent>
      </w:r>
    </w:p>
    <w:p w14:paraId="52900F55" w14:textId="77777777" w:rsidR="007E210C" w:rsidRDefault="007E210C">
      <w:pPr>
        <w:pStyle w:val="TableContents"/>
        <w:jc w:val="center"/>
        <w:rPr>
          <w:rFonts w:ascii="Marianne" w:hAnsi="Marianne" w:hint="eastAsia"/>
          <w:sz w:val="22"/>
          <w:szCs w:val="22"/>
        </w:rPr>
      </w:pPr>
    </w:p>
    <w:p w14:paraId="7BA9201E" w14:textId="77777777" w:rsidR="007E210C" w:rsidRDefault="007E210C">
      <w:pPr>
        <w:pStyle w:val="Standard"/>
        <w:jc w:val="center"/>
        <w:rPr>
          <w:rFonts w:ascii="Marianne" w:hAnsi="Marianne" w:hint="eastAsia"/>
          <w:sz w:val="22"/>
          <w:szCs w:val="22"/>
        </w:rPr>
      </w:pPr>
    </w:p>
    <w:tbl>
      <w:tblPr>
        <w:tblW w:w="1022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  <w:gridCol w:w="15"/>
      </w:tblGrid>
      <w:tr w:rsidR="007E210C" w14:paraId="4CDEB8B1" w14:textId="77777777" w:rsidTr="00C63E8D">
        <w:trPr>
          <w:trHeight w:val="638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FB3B9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LA MANIFESTATION</w:t>
            </w:r>
          </w:p>
        </w:tc>
      </w:tr>
      <w:tr w:rsidR="007E210C" w14:paraId="0BAFC0C5" w14:textId="77777777" w:rsidTr="00C63E8D">
        <w:trPr>
          <w:gridAfter w:val="1"/>
          <w:wAfter w:w="15" w:type="dxa"/>
          <w:trHeight w:val="59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03B24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98993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1871512" w14:textId="77777777" w:rsidTr="00C63E8D">
        <w:trPr>
          <w:gridAfter w:val="1"/>
          <w:wAfter w:w="15" w:type="dxa"/>
          <w:trHeight w:val="758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2FC69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Organisateur</w:t>
            </w:r>
          </w:p>
          <w:p w14:paraId="6C1A46D9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nom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>, coordonnées téléphoniques)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CD2AA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37CAA9E3" w14:textId="76B04D92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277118">
              <w:rPr>
                <w:rFonts w:ascii="Marianne" w:hAnsi="Marianne"/>
                <w:sz w:val="22"/>
                <w:szCs w:val="22"/>
              </w:rPr>
              <w:t xml:space="preserve">   </w:t>
            </w:r>
          </w:p>
          <w:p w14:paraId="74E4330B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6038F9C" w14:textId="77777777" w:rsidTr="00C63E8D">
        <w:trPr>
          <w:gridAfter w:val="1"/>
          <w:wAfter w:w="15" w:type="dxa"/>
          <w:trHeight w:val="65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038EA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Nom de l’évènement</w:t>
            </w:r>
          </w:p>
          <w:p w14:paraId="48D46012" w14:textId="7059A898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r w:rsidR="00277118">
              <w:rPr>
                <w:rFonts w:ascii="Marianne" w:hAnsi="Marianne"/>
                <w:sz w:val="22"/>
                <w:szCs w:val="22"/>
              </w:rPr>
              <w:t>Joindre</w:t>
            </w:r>
            <w:r>
              <w:rPr>
                <w:rFonts w:ascii="Marianne" w:hAnsi="Marianne"/>
                <w:sz w:val="22"/>
                <w:szCs w:val="22"/>
              </w:rPr>
              <w:t xml:space="preserve"> le support de communication le cas échéant)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65E12" w14:textId="354DE593" w:rsidR="007E210C" w:rsidRDefault="0027711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DF7FD9">
              <w:rPr>
                <w:rFonts w:ascii="Marianne" w:hAnsi="Marianne"/>
                <w:sz w:val="22"/>
                <w:szCs w:val="22"/>
              </w:rPr>
              <w:t> </w:t>
            </w:r>
            <w:r w:rsidR="00DF7FD9">
              <w:rPr>
                <w:rFonts w:ascii="Marianne" w:hAnsi="Marianne"/>
                <w:sz w:val="22"/>
                <w:szCs w:val="22"/>
              </w:rPr>
              <w:t> </w:t>
            </w:r>
            <w:r w:rsidR="00DF7FD9">
              <w:rPr>
                <w:rFonts w:ascii="Marianne" w:hAnsi="Marianne"/>
                <w:sz w:val="22"/>
                <w:szCs w:val="22"/>
              </w:rPr>
              <w:t> </w:t>
            </w:r>
            <w:r w:rsidR="00DF7FD9">
              <w:rPr>
                <w:rFonts w:ascii="Marianne" w:hAnsi="Marianne"/>
                <w:sz w:val="22"/>
                <w:szCs w:val="22"/>
              </w:rPr>
              <w:t> </w:t>
            </w:r>
            <w:r w:rsidR="00DF7FD9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7379BAC" w14:textId="77777777" w:rsidTr="00C63E8D">
        <w:trPr>
          <w:gridAfter w:val="1"/>
          <w:wAfter w:w="15" w:type="dxa"/>
          <w:trHeight w:val="99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940EA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Lieu et adresse de l’événement</w:t>
            </w:r>
          </w:p>
          <w:p w14:paraId="352C4AC4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site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et commune)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186CB" w14:textId="77777777" w:rsidR="007E210C" w:rsidRPr="00277118" w:rsidRDefault="00277118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 w:rsidRPr="00277118">
              <w:rPr>
                <w:rFonts w:ascii="Marianne" w:hAnsi="Marianne"/>
                <w:b/>
                <w:bCs/>
                <w:sz w:val="22"/>
                <w:szCs w:val="22"/>
              </w:rPr>
              <w:t xml:space="preserve">POM </w:t>
            </w:r>
            <w:r w:rsidRPr="009F5000">
              <w:rPr>
                <w:rFonts w:ascii="Marianne" w:hAnsi="Marianne"/>
                <w:sz w:val="22"/>
                <w:szCs w:val="22"/>
              </w:rPr>
              <w:t>(Palais Omnisport de Mionnay)</w:t>
            </w:r>
          </w:p>
          <w:p w14:paraId="57754F36" w14:textId="77777777" w:rsidR="00277118" w:rsidRPr="009F5000" w:rsidRDefault="0027711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 w:rsidRPr="009F5000">
              <w:rPr>
                <w:rFonts w:ascii="Marianne" w:hAnsi="Marianne" w:hint="eastAsia"/>
                <w:sz w:val="22"/>
                <w:szCs w:val="22"/>
              </w:rPr>
              <w:t>A</w:t>
            </w:r>
            <w:r w:rsidRPr="009F5000">
              <w:rPr>
                <w:rFonts w:ascii="Marianne" w:hAnsi="Marianne"/>
                <w:sz w:val="22"/>
                <w:szCs w:val="22"/>
              </w:rPr>
              <w:t>llée des sports à Mionnay</w:t>
            </w:r>
          </w:p>
          <w:p w14:paraId="7F3D2168" w14:textId="499F0384" w:rsidR="00841597" w:rsidRPr="00277118" w:rsidRDefault="00841597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 w:hint="eastAsia"/>
                <w:b/>
                <w:bCs/>
                <w:sz w:val="22"/>
                <w:szCs w:val="22"/>
              </w:rPr>
              <w:t>C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>apacité du bâtiment : 720 pers</w:t>
            </w:r>
            <w:r w:rsidR="00DF7FD9">
              <w:rPr>
                <w:rFonts w:ascii="Marianne" w:hAnsi="Marianne"/>
                <w:b/>
                <w:bCs/>
                <w:sz w:val="22"/>
                <w:szCs w:val="22"/>
              </w:rPr>
              <w:t>.</w:t>
            </w:r>
          </w:p>
        </w:tc>
      </w:tr>
      <w:tr w:rsidR="007E210C" w14:paraId="740220AF" w14:textId="77777777" w:rsidTr="00C63E8D">
        <w:trPr>
          <w:gridAfter w:val="1"/>
          <w:wAfter w:w="15" w:type="dxa"/>
          <w:trHeight w:val="90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C104A" w14:textId="77777777" w:rsidR="007E210C" w:rsidRDefault="00792E54">
            <w:pPr>
              <w:pStyle w:val="Standard"/>
              <w:spacing w:after="5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Nature de l’évènement</w:t>
            </w:r>
          </w:p>
          <w:p w14:paraId="75E9DBEB" w14:textId="77777777" w:rsidR="007E210C" w:rsidRPr="009F5000" w:rsidRDefault="00792E54">
            <w:pPr>
              <w:pStyle w:val="Standard"/>
              <w:rPr>
                <w:rFonts w:hint="eastAsia"/>
                <w:sz w:val="20"/>
                <w:szCs w:val="20"/>
              </w:rPr>
            </w:pPr>
            <w:r w:rsidRPr="009F5000">
              <w:rPr>
                <w:rFonts w:ascii="Marianne" w:hAnsi="Marianne"/>
                <w:color w:val="FF0000"/>
                <w:sz w:val="20"/>
                <w:szCs w:val="20"/>
              </w:rPr>
              <w:t xml:space="preserve">S’il s’agit d’une manifestation sportive, il convient également de déposer un dossier sur </w:t>
            </w:r>
            <w:hyperlink r:id="rId8" w:history="1">
              <w:r w:rsidRPr="009F5000">
                <w:rPr>
                  <w:rFonts w:ascii="Marianne" w:hAnsi="Marianne"/>
                  <w:color w:val="FF0000"/>
                  <w:sz w:val="20"/>
                  <w:szCs w:val="20"/>
                </w:rPr>
                <w:t>https://declaration-manifestations.gouv.fr/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49983" w14:textId="17636E4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4BFCF377" w14:textId="77777777" w:rsidTr="00C63E8D">
        <w:trPr>
          <w:gridAfter w:val="1"/>
          <w:wAfter w:w="15" w:type="dxa"/>
          <w:trHeight w:val="555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CE193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Dates et horaires de l’événement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599F" w14:textId="1F0E6FD6" w:rsidR="009F0810" w:rsidRDefault="00D31575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bookmarkEnd w:id="2"/>
          </w:p>
        </w:tc>
      </w:tr>
      <w:tr w:rsidR="009F0810" w14:paraId="3EDD4FA6" w14:textId="77777777" w:rsidTr="00AB12B4">
        <w:trPr>
          <w:gridAfter w:val="1"/>
          <w:wAfter w:w="15" w:type="dxa"/>
          <w:trHeight w:val="5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F9BE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Accès au site payant</w:t>
            </w:r>
          </w:p>
        </w:tc>
        <w:bookmarkStart w:id="3" w:name="OLE_LINK1" w:displacedByCustomXml="next"/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7555455"/>
            <w:placeholder>
              <w:docPart w:val="AA38DABF56CA4454909D38E196D2D1B2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9BDBBE0" w14:textId="1CDBBF35" w:rsidR="009F0810" w:rsidRDefault="009F0810" w:rsidP="009F0810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  <w:bookmarkEnd w:id="3" w:displacedByCustomXml="next"/>
          </w:sdtContent>
        </w:sdt>
      </w:tr>
      <w:tr w:rsidR="009F0810" w14:paraId="1D47CA16" w14:textId="77777777" w:rsidTr="00C63E8D">
        <w:trPr>
          <w:gridAfter w:val="1"/>
          <w:wAfter w:w="15" w:type="dxa"/>
          <w:trHeight w:val="54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573E3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Événement ouvert aux mineurs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BAA79" w14:textId="56CBF56B" w:rsidR="009F0810" w:rsidRDefault="00D31575" w:rsidP="009F0810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sdt>
              <w:sdtPr>
                <w:rPr>
                  <w:rFonts w:ascii="Marianne" w:hAnsi="Marianne"/>
                  <w:b/>
                  <w:bCs/>
                  <w:sz w:val="22"/>
                  <w:szCs w:val="22"/>
                </w:rPr>
                <w:alias w:val="OUI /NON"/>
                <w:tag w:val="OUI/NON"/>
                <w:id w:val="-1281646944"/>
                <w:placeholder>
                  <w:docPart w:val="4142EBB361CD4BF8B3411E10BEC80B51"/>
                </w:placeholder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="009F0810">
                  <w:rPr>
                    <w:rStyle w:val="Textedelespacerserv"/>
                  </w:rPr>
                  <w:t xml:space="preserve">Choisissez un 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l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ment.</w:t>
                </w:r>
              </w:sdtContent>
            </w:sdt>
          </w:p>
        </w:tc>
      </w:tr>
      <w:tr w:rsidR="009F0810" w14:paraId="63CD4EC2" w14:textId="77777777" w:rsidTr="00C63E8D">
        <w:trPr>
          <w:gridAfter w:val="1"/>
          <w:wAfter w:w="15" w:type="dxa"/>
          <w:trHeight w:val="56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07792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Nombre de spectateurs attendus en cumulé (par jour et en totalité)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2B1D7" w14:textId="6950946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0C6F7A88" w14:textId="77777777" w:rsidTr="00C63E8D">
        <w:trPr>
          <w:gridAfter w:val="1"/>
          <w:wAfter w:w="15" w:type="dxa"/>
          <w:trHeight w:val="559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35785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Si manifestation sportive, nombre de participants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16A7F" w14:textId="224DC155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1A3DCC85" w14:textId="77777777" w:rsidTr="00C63E8D">
        <w:trPr>
          <w:gridAfter w:val="1"/>
          <w:wAfter w:w="15" w:type="dxa"/>
          <w:trHeight w:val="69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C7891" w14:textId="77777777" w:rsidR="009F0810" w:rsidRDefault="009F0810" w:rsidP="009F0810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Effectif maximal attendu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simultanément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A1F40" w14:textId="4E2B8BFF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70389D2A" w14:textId="77777777" w:rsidTr="00C63E8D">
        <w:trPr>
          <w:gridAfter w:val="1"/>
          <w:wAfter w:w="15" w:type="dxa"/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BDF1" w14:textId="77777777" w:rsidR="009F0810" w:rsidRDefault="009F0810" w:rsidP="009F0810">
            <w:pPr>
              <w:pStyle w:val="Standard"/>
              <w:spacing w:after="5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 camping éphémère</w:t>
            </w:r>
          </w:p>
          <w:p w14:paraId="3C12A629" w14:textId="77777777" w:rsidR="009F0810" w:rsidRPr="009F5000" w:rsidRDefault="009F0810" w:rsidP="009F0810">
            <w:pPr>
              <w:pStyle w:val="Standard"/>
              <w:spacing w:after="57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sz w:val="18"/>
                <w:szCs w:val="18"/>
              </w:rPr>
              <w:t xml:space="preserve">= &gt; si oui, remplir le cahier de prescriptions via le lien suivant : </w:t>
            </w:r>
            <w:hyperlink r:id="rId9" w:history="1">
              <w:r w:rsidRPr="009F5000">
                <w:rPr>
                  <w:rFonts w:ascii="Marianne" w:hAnsi="Marianne"/>
                  <w:sz w:val="18"/>
                  <w:szCs w:val="18"/>
                </w:rPr>
                <w:t>https://www.ain.gouv.fr/Actions-de-l-Etat/Securite/Protection-civile/Grands-rassemblements-et-Vigipirate/Organisation-d-evenements-rassemblant-du-public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D440B" w14:textId="3A1DDF98" w:rsidR="009F0810" w:rsidRPr="009C162C" w:rsidRDefault="009F0810" w:rsidP="009F0810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 w:rsidRPr="009C162C">
              <w:rPr>
                <w:rFonts w:ascii="Marianne" w:hAnsi="Marianne"/>
                <w:b/>
                <w:bCs/>
                <w:sz w:val="22"/>
                <w:szCs w:val="22"/>
              </w:rPr>
              <w:t>N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>ON</w:t>
            </w:r>
          </w:p>
          <w:p w14:paraId="0AA828F9" w14:textId="768D4E9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</w:p>
        </w:tc>
      </w:tr>
      <w:tr w:rsidR="009F0810" w14:paraId="50AD34B0" w14:textId="77777777" w:rsidTr="00F33BAF">
        <w:trPr>
          <w:gridAfter w:val="1"/>
          <w:wAfter w:w="15" w:type="dxa"/>
          <w:trHeight w:val="83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43C0" w14:textId="77777777" w:rsidR="009F0810" w:rsidRDefault="009F0810" w:rsidP="009F0810">
            <w:pPr>
              <w:pStyle w:val="Standard"/>
              <w:spacing w:after="57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lastRenderedPageBreak/>
              <w:t>Présence d’éléments pyrotechniques</w:t>
            </w:r>
          </w:p>
          <w:p w14:paraId="571E0161" w14:textId="77777777" w:rsidR="009F0810" w:rsidRPr="009F5000" w:rsidRDefault="009F0810" w:rsidP="009F0810">
            <w:pPr>
              <w:pStyle w:val="Standard"/>
              <w:jc w:val="both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color w:val="FF0000"/>
                <w:sz w:val="18"/>
                <w:szCs w:val="18"/>
              </w:rPr>
              <w:t xml:space="preserve">=&gt; si oui, se rapprocher de la sous-préfecture de Nantua : </w:t>
            </w:r>
            <w:hyperlink r:id="rId10" w:history="1">
              <w:r w:rsidRPr="009F5000">
                <w:rPr>
                  <w:rFonts w:ascii="Marianne" w:hAnsi="Marianne"/>
                  <w:color w:val="FF0000"/>
                  <w:sz w:val="18"/>
                  <w:szCs w:val="18"/>
                </w:rPr>
                <w:t>sp-nantua@ain.gouv.fr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7BDE8" w14:textId="001F72F3" w:rsidR="009F0810" w:rsidRPr="009C162C" w:rsidRDefault="0031171E" w:rsidP="0031171E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NON</w:t>
            </w:r>
          </w:p>
        </w:tc>
      </w:tr>
      <w:tr w:rsidR="009F0810" w14:paraId="3239E33C" w14:textId="77777777" w:rsidTr="00F33BAF">
        <w:trPr>
          <w:gridAfter w:val="1"/>
          <w:wAfter w:w="15" w:type="dxa"/>
          <w:trHeight w:val="11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B21C0" w14:textId="77777777" w:rsidR="009F0810" w:rsidRDefault="009F0810" w:rsidP="009F081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Préparation ou distribution ou vente de produits alimentaires et/ou de boissons, de repas </w:t>
            </w:r>
            <w:r>
              <w:rPr>
                <w:rFonts w:ascii="Marianne" w:hAnsi="Marianne"/>
                <w:sz w:val="16"/>
                <w:szCs w:val="16"/>
              </w:rPr>
              <w:t xml:space="preserve">(documents à fournir : liste des professionnels distributeurs de repas, rappel des règles d’hygiène par ce guide </w:t>
            </w:r>
            <w:hyperlink r:id="rId11" w:anchor="!/professionnels/page/F32189" w:history="1">
              <w:r>
                <w:rPr>
                  <w:rFonts w:ascii="Marianne" w:hAnsi="Marianne"/>
                  <w:sz w:val="16"/>
                  <w:szCs w:val="16"/>
                </w:rPr>
                <w:t>https://www.ain.gouv.fr/Demarches/Guide-des-demarches-Particuliers#!/professionnels/page/F32189</w:t>
              </w:r>
            </w:hyperlink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177619406"/>
            <w:placeholder>
              <w:docPart w:val="0BCD24464422436C9F9860B8B2704B2B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057C554" w14:textId="18D4CE47" w:rsidR="009F0810" w:rsidRDefault="0031171E" w:rsidP="009F0810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  <w:tr w:rsidR="009F0810" w14:paraId="568968F0" w14:textId="77777777" w:rsidTr="00C63E8D">
        <w:trPr>
          <w:gridAfter w:val="1"/>
          <w:wAfter w:w="15" w:type="dxa"/>
          <w:trHeight w:val="5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F45B7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Rassemblement d’animaux vivants</w:t>
            </w:r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96716298"/>
            <w:placeholder>
              <w:docPart w:val="3D9E8E9E4464411DB12FD93675AA9FCD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7B28447" w14:textId="2F15CA95" w:rsidR="009F0810" w:rsidRDefault="0031171E" w:rsidP="009F0810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</w:tbl>
    <w:p w14:paraId="708BB486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81938B9" w14:textId="77777777" w:rsidTr="00C63E8D">
        <w:trPr>
          <w:trHeight w:val="52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38B06" w14:textId="77777777" w:rsidR="007E210C" w:rsidRDefault="00792E54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color w:val="FFFFFF"/>
                <w:sz w:val="22"/>
                <w:szCs w:val="22"/>
              </w:rPr>
              <w:t>LE SITE DE LA MANIFESTATION</w:t>
            </w:r>
          </w:p>
        </w:tc>
      </w:tr>
      <w:tr w:rsidR="007E210C" w14:paraId="2FFC0DAB" w14:textId="77777777" w:rsidTr="00F33BAF">
        <w:trPr>
          <w:trHeight w:val="73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1FF5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F9FC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429AD44" w14:textId="77777777" w:rsidTr="00C63E8D">
        <w:trPr>
          <w:trHeight w:val="102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519C8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simples chapiteaux/ tentes</w:t>
            </w:r>
          </w:p>
          <w:p w14:paraId="304832E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tribunes/ gradins</w:t>
            </w:r>
          </w:p>
          <w:p w14:paraId="14E60B5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d’une structure scénique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948963908"/>
              <w:placeholder>
                <w:docPart w:val="F3899DEEAD494FFEA47FE545C5D8D537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3593A62" w14:textId="77777777" w:rsidR="007E210C" w:rsidRDefault="0031171E">
                <w:pPr>
                  <w:pStyle w:val="Standard"/>
                  <w:jc w:val="center"/>
                  <w:rPr>
                    <w:rFonts w:ascii="Marianne" w:hAnsi="Marianne" w:hint="eastAsia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-105886370"/>
              <w:placeholder>
                <w:docPart w:val="03E1616F6E2445B0BF0004BEB9861E2C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906B852" w14:textId="77777777" w:rsidR="0031171E" w:rsidRDefault="0031171E">
                <w:pPr>
                  <w:pStyle w:val="Standard"/>
                  <w:jc w:val="center"/>
                  <w:rPr>
                    <w:rFonts w:ascii="Marianne" w:hAnsi="Marianne" w:hint="eastAsia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135838946"/>
              <w:placeholder>
                <w:docPart w:val="057A4600266A43FFB59A66C34330F831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70BF40E6" w14:textId="77C76AF9" w:rsidR="0031171E" w:rsidRDefault="0031171E">
                <w:pPr>
                  <w:pStyle w:val="Standard"/>
                  <w:jc w:val="center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</w:tc>
      </w:tr>
    </w:tbl>
    <w:p w14:paraId="7DE8F153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000CFD6" w14:textId="77777777" w:rsidTr="00C63E8D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F0572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SÛRETÉ (actes de malveillance)</w:t>
            </w:r>
          </w:p>
        </w:tc>
      </w:tr>
      <w:tr w:rsidR="007E210C" w14:paraId="6A3E58EF" w14:textId="77777777" w:rsidTr="00C63E8D">
        <w:trPr>
          <w:trHeight w:val="75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23477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660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F2201B4" w14:textId="77777777" w:rsidTr="00C63E8D">
        <w:trPr>
          <w:trHeight w:val="63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6B7B7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Correspondant/responsable sécurité de la manifestation </w:t>
            </w:r>
            <w:r>
              <w:rPr>
                <w:rFonts w:ascii="Marianne" w:hAnsi="Marianne"/>
                <w:sz w:val="22"/>
                <w:szCs w:val="22"/>
              </w:rPr>
              <w:t>(nom, coordonnées)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2E117" w14:textId="2AF9076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B622FEE" w14:textId="77777777" w:rsidTr="00934688">
        <w:trPr>
          <w:trHeight w:val="194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821C4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Équipe organisatrice et bénévoles</w:t>
            </w:r>
          </w:p>
          <w:p w14:paraId="2B245211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</w:t>
            </w:r>
          </w:p>
          <w:p w14:paraId="2B6D2560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 des bénévoles</w:t>
            </w:r>
          </w:p>
          <w:p w14:paraId="6BC9CEE2" w14:textId="684FA8CD" w:rsidR="007E210C" w:rsidRDefault="00792E54" w:rsidP="00F33BAF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Modalités de « briefing » : oral, fiches missions…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 : </w:t>
            </w:r>
            <w:r>
              <w:rPr>
                <w:rFonts w:ascii="Marianne" w:hAnsi="Marianne"/>
                <w:sz w:val="16"/>
                <w:szCs w:val="16"/>
              </w:rPr>
              <w:t xml:space="preserve">Se référer au plan Vigipirate </w:t>
            </w:r>
            <w:hyperlink r:id="rId12" w:history="1">
              <w:r w:rsidR="00C63E8D" w:rsidRPr="00192D18">
                <w:rPr>
                  <w:rStyle w:val="Lienhypertexte"/>
                  <w:rFonts w:ascii="Marianne" w:hAnsi="Marianne"/>
                  <w:sz w:val="16"/>
                  <w:szCs w:val="16"/>
                </w:rPr>
                <w:t>https://www.ain.gouv.fr/contenu/telechargement/20225/143001/file/fiche_vigipirate_lieux_de_rassemblement.pdf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et aux guides réagir en cas 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d’attaque</w:t>
            </w:r>
            <w:r w:rsidR="00F33BAF">
              <w:rPr>
                <w:rFonts w:ascii="Marianne" w:hAnsi="Marianne"/>
                <w:sz w:val="16"/>
                <w:szCs w:val="16"/>
              </w:rPr>
              <w:t xml:space="preserve">  </w:t>
            </w: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End"/>
            <w:r>
              <w:fldChar w:fldCharType="begin"/>
            </w:r>
            <w:r>
              <w:instrText>HYPERLINK "http://www.gouvernement.fr/reagir-attaque-terroriste"</w:instrText>
            </w:r>
            <w:r>
              <w:fldChar w:fldCharType="separate"/>
            </w:r>
            <w:r>
              <w:rPr>
                <w:rFonts w:ascii="Marianne" w:hAnsi="Marianne"/>
                <w:sz w:val="16"/>
                <w:szCs w:val="16"/>
              </w:rPr>
              <w:t>http://www.gouvernement.fr/reagir-attaque-terroriste</w:t>
            </w:r>
            <w:r>
              <w:fldChar w:fldCharType="end"/>
            </w:r>
            <w:r>
              <w:rPr>
                <w:rFonts w:ascii="Marianne" w:hAnsi="Marianne"/>
                <w:sz w:val="16"/>
                <w:szCs w:val="16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CA8FE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Nombres de bénévoles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73C146D" w14:textId="77777777" w:rsidR="006F5C0F" w:rsidRDefault="006F5C0F" w:rsidP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6E898FA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Missions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4418091" w14:textId="77777777" w:rsidR="006F5C0F" w:rsidRDefault="006F5C0F" w:rsidP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FEE1B08" w14:textId="35A6EC9A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Modalités de briefing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4" w:name="Texte1"/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bookmarkEnd w:id="4"/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812A791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0D4AD88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12F60EA6" w14:textId="77777777" w:rsidTr="00C63E8D">
        <w:trPr>
          <w:trHeight w:val="96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725C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Service d’ordre (sécurité privée)</w:t>
            </w:r>
          </w:p>
          <w:p w14:paraId="2791166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d’agents ? Nombre d’agents féminins ?</w:t>
            </w:r>
          </w:p>
          <w:p w14:paraId="0415453D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Qualification (palpation de sécurité ?)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DE424" w14:textId="2AC946AE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90526E6" w14:textId="77777777" w:rsidTr="00F33BAF">
        <w:trPr>
          <w:trHeight w:val="8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CBA6B" w14:textId="560E5E77" w:rsidR="007E210C" w:rsidRPr="00324806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Police municipale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324806">
              <w:rPr>
                <w:rFonts w:ascii="Marianne" w:hAnsi="Marianne"/>
                <w:b/>
                <w:bCs/>
                <w:sz w:val="22"/>
                <w:szCs w:val="22"/>
              </w:rPr>
              <w:t xml:space="preserve">– </w:t>
            </w:r>
            <w:r w:rsidR="00324806" w:rsidRPr="00324806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avec accord préalable</w:t>
            </w:r>
          </w:p>
          <w:p w14:paraId="0BA8529F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537656A2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65984" w14:textId="56710896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3BB3824" w14:textId="77777777" w:rsidTr="00F33BAF">
        <w:trPr>
          <w:trHeight w:val="113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20878" w14:textId="6643EBB5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DDPN ou gendarmerie</w:t>
            </w:r>
            <w:r w:rsidR="00324806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324806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– avec accord préalable</w:t>
            </w:r>
            <w:r w:rsidR="00324806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</w:p>
          <w:p w14:paraId="39FB9EF0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Dispositif statique ou dynamique</w:t>
            </w:r>
          </w:p>
          <w:p w14:paraId="050D31A3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6635E286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243E" w14:textId="40F74F7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19F9D8DE" w14:textId="77777777" w:rsidTr="00C63E8D">
        <w:trPr>
          <w:trHeight w:val="70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579D8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Coordination entre les acteurs</w:t>
            </w:r>
          </w:p>
          <w:p w14:paraId="1000393A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Communication radio/téléphone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00CCE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E183784" w14:textId="0F1521B5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216A662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0842537" w14:textId="77777777" w:rsidTr="00C63E8D">
        <w:trPr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17945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lastRenderedPageBreak/>
              <w:t>Dispositif de filtrage</w:t>
            </w:r>
          </w:p>
          <w:p w14:paraId="5095FD85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d’accès (localiser sur un plan)</w:t>
            </w:r>
          </w:p>
          <w:p w14:paraId="252BACA9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Horaires d’ouverture des accès</w:t>
            </w:r>
          </w:p>
          <w:p w14:paraId="178BA4F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Mode de filtrage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95B62" w14:textId="2D662E0A" w:rsidR="00841597" w:rsidRPr="00841597" w:rsidRDefault="00841597" w:rsidP="00841597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Nombre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d’accès  :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Pr="00841597">
              <w:rPr>
                <w:rFonts w:ascii="Marianne" w:hAnsi="Marianne"/>
                <w:b/>
                <w:bCs/>
                <w:sz w:val="22"/>
                <w:szCs w:val="22"/>
              </w:rPr>
              <w:t>1</w:t>
            </w:r>
          </w:p>
          <w:p w14:paraId="6CB384E2" w14:textId="58E1819F" w:rsidR="00841597" w:rsidRDefault="00841597" w:rsidP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Horaires d’ouverture des accès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  <w:p w14:paraId="63445BD7" w14:textId="2A71E34B" w:rsidR="007E210C" w:rsidRDefault="00841597" w:rsidP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Mode de filtrage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35B6B2FB" w14:textId="77777777" w:rsidTr="00934688">
        <w:trPr>
          <w:trHeight w:val="168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48E36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pour empêcher l’arrivée de véhicules</w:t>
            </w:r>
          </w:p>
          <w:p w14:paraId="7620A8A5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Interdictions de stationnement/circulation (prise d’arrêtés)</w:t>
            </w:r>
          </w:p>
          <w:p w14:paraId="5DF2CC08" w14:textId="77777777" w:rsidR="007E210C" w:rsidRPr="00C63E8D" w:rsidRDefault="00792E54">
            <w:pPr>
              <w:pStyle w:val="Standard"/>
              <w:rPr>
                <w:rFonts w:ascii="Marianne" w:hAnsi="Marianne" w:hint="eastAsia"/>
                <w:color w:val="FF0000"/>
                <w:sz w:val="22"/>
                <w:szCs w:val="22"/>
              </w:rPr>
            </w:pPr>
            <w:r w:rsidRPr="00C63E8D">
              <w:rPr>
                <w:rFonts w:ascii="Marianne" w:hAnsi="Marianne"/>
                <w:color w:val="FF0000"/>
                <w:sz w:val="22"/>
                <w:szCs w:val="22"/>
              </w:rPr>
              <w:t>⇒ préciser le nom des communes devant rédiger ces arrêtés municipaux</w:t>
            </w:r>
          </w:p>
          <w:p w14:paraId="468A461E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Fermeture d’accès/barrières/véhicules bloquants, etc. (localiser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0C65D" w14:textId="15EFDB0A" w:rsidR="007E210C" w:rsidRDefault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1 véhicule bloquant entre les terrains de tennis (identification du véhicule + présence du propriétaire ou d’un responsable ayant les clés)</w:t>
            </w:r>
          </w:p>
        </w:tc>
      </w:tr>
      <w:tr w:rsidR="007E210C" w14:paraId="089349BC" w14:textId="77777777" w:rsidTr="00934688">
        <w:trPr>
          <w:trHeight w:val="142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D0ED1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Stationnement</w:t>
            </w:r>
          </w:p>
          <w:p w14:paraId="532E344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parkings (localiser sur un plan)</w:t>
            </w:r>
          </w:p>
          <w:p w14:paraId="2E986528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Emplacement(s)</w:t>
            </w:r>
          </w:p>
          <w:p w14:paraId="276D6F72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places offertes (au total et par parking)</w:t>
            </w:r>
          </w:p>
          <w:p w14:paraId="2C593FEF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Mesures de sécurité éventuelles (gardien, navettes bus)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52ACD" w14:textId="77777777" w:rsidR="00C63E8D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6F66D4B" w14:textId="05DB9A90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6CBBC4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D39AC49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DE44AE9" w14:textId="77777777" w:rsidTr="00934688">
        <w:trPr>
          <w:trHeight w:val="140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06347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Circulation</w:t>
            </w:r>
          </w:p>
          <w:p w14:paraId="796D542F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Neutralisation de voies (préciser lesquelles, à indiquer sur le plan des axes de circulation)</w:t>
            </w:r>
          </w:p>
          <w:p w14:paraId="72439485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Déviations éventuelles (préciser lesquelles, à indiquer sur le plan des axes de circulation)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59F7D" w14:textId="479C67EA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336C5B45" w14:textId="77777777" w:rsidTr="00C63E8D">
        <w:trPr>
          <w:trHeight w:val="112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AB7F2" w14:textId="77777777" w:rsidR="007E210C" w:rsidRDefault="00792E54">
            <w:pPr>
              <w:pStyle w:val="Standard"/>
              <w:jc w:val="both"/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  <w:t>Vérification avant le début de l’événement</w:t>
            </w:r>
          </w:p>
          <w:p w14:paraId="0E0F7697" w14:textId="77777777" w:rsidR="007E210C" w:rsidRDefault="00792E54">
            <w:pPr>
              <w:pStyle w:val="Standard"/>
              <w:jc w:val="both"/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  <w:t>– Repérage et vérification de l’intégralité du site qui accueille l’événement. Une attention toute particulière devra être opérée sur les sacs abandonnés, les véhicules suspects…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530C3" w14:textId="23060C0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5EF622E9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1AEB7EF1" w14:textId="77777777" w:rsidTr="00F33BAF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BF9B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SÉCURITÉ (secours, santé et gestion des risques)</w:t>
            </w:r>
          </w:p>
        </w:tc>
      </w:tr>
      <w:tr w:rsidR="007E210C" w14:paraId="13753E53" w14:textId="77777777" w:rsidTr="00F33BAF">
        <w:trPr>
          <w:trHeight w:val="68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B11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40C36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532DDEE" w14:textId="77777777" w:rsidTr="00F33BAF">
        <w:trPr>
          <w:trHeight w:val="55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4AD4D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Correspondant/responsable sécurité</w:t>
            </w:r>
            <w:r>
              <w:rPr>
                <w:rFonts w:ascii="Marianne" w:hAnsi="Marianne"/>
                <w:sz w:val="22"/>
                <w:szCs w:val="22"/>
              </w:rPr>
              <w:t xml:space="preserve"> (nom, coordonnées)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30D3" w14:textId="3A3FD73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1DCBA2C" w14:textId="77777777" w:rsidTr="00F33BAF">
        <w:trPr>
          <w:trHeight w:val="21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ADAE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Association agréée de sécurité civile </w:t>
            </w: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(recommandée à partir de 1000 participants, obligatoire à partir de 1500 en simultané)</w:t>
            </w:r>
          </w:p>
          <w:p w14:paraId="3CA00979" w14:textId="4DECB02B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liste</w:t>
            </w:r>
            <w:proofErr w:type="gramEnd"/>
            <w:r>
              <w:rPr>
                <w:rFonts w:ascii="Marianne" w:hAnsi="Marianne"/>
                <w:sz w:val="16"/>
                <w:szCs w:val="16"/>
              </w:rPr>
              <w:t xml:space="preserve"> disponible sur :</w:t>
            </w:r>
            <w:r w:rsidR="00C63E8D">
              <w:rPr>
                <w:rFonts w:ascii="Marianne" w:hAnsi="Marianne"/>
                <w:sz w:val="16"/>
                <w:szCs w:val="16"/>
              </w:rPr>
              <w:t xml:space="preserve"> </w:t>
            </w:r>
            <w:hyperlink r:id="rId13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https://www.ain.gouv.fr/Actions-de-l-Etat/Securite/Protection-civile/Acteurs-de-la-gestion-de-crise/Les-associations-de-securite-civile</w:t>
              </w:r>
            </w:hyperlink>
          </w:p>
          <w:p w14:paraId="6298308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 et coordonnées du responsable</w:t>
            </w:r>
          </w:p>
          <w:p w14:paraId="038ADFD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 présents en simultané</w:t>
            </w:r>
          </w:p>
          <w:p w14:paraId="01BA46C7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Poste de secours (personnel, matériel, implantation à préciser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9E395" w14:textId="7B681641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28B754C" w14:textId="77777777" w:rsidTr="00F33BAF">
        <w:trPr>
          <w:trHeight w:val="141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222B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Risques identifiés durant le rassemblement</w:t>
            </w:r>
          </w:p>
          <w:p w14:paraId="6A2EB2F2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mouvement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de panique, incendie, pluies, vents violents, neige, canicule, séismes, technologique, nucléaire…)</w:t>
            </w:r>
          </w:p>
          <w:p w14:paraId="1C93DA56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 xml:space="preserve">(Au besoin se référer à : </w:t>
            </w:r>
            <w:hyperlink r:id="rId14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https://www.ain.gouv.fr/Actions-de-l-Etat/Securite/Protection-civile/Le-recensement-des-risques-dans-le-departement-le-DDRM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BE8B6" w14:textId="6DCC816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3F884BD2" w14:textId="77777777" w:rsidTr="00F33BAF">
        <w:trPr>
          <w:trHeight w:val="112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F9CBB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Moyens d’alerte et d’évacuation des spectateurs</w:t>
            </w:r>
            <w:r>
              <w:rPr>
                <w:rFonts w:ascii="Marianne" w:hAnsi="Marianne"/>
                <w:sz w:val="22"/>
                <w:szCs w:val="22"/>
              </w:rPr>
              <w:t> :</w:t>
            </w:r>
          </w:p>
          <w:p w14:paraId="46CC8DA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Moyens d’alerte (sonorisation…)</w:t>
            </w:r>
          </w:p>
          <w:p w14:paraId="3062F05F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Sorties permettant l’évacuation (si nécessaire, à indiquer sur un plan)</w:t>
            </w:r>
          </w:p>
          <w:p w14:paraId="5EAC48E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Personnels encadrant l’évacuation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577F9" w14:textId="75D6D9EC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45231A11" w14:textId="77777777" w:rsidTr="00F33BAF">
        <w:trPr>
          <w:trHeight w:val="55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19240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Des 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>défibrillateurs</w:t>
            </w:r>
            <w:r>
              <w:rPr>
                <w:rFonts w:ascii="Marianne" w:hAnsi="Marianne"/>
                <w:sz w:val="22"/>
                <w:szCs w:val="22"/>
              </w:rPr>
              <w:t xml:space="preserve"> sont-ils présents sur le site ou à proximité ?</w:t>
            </w:r>
          </w:p>
          <w:p w14:paraId="4F441138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Quelle est leur localisation (adresse) ?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56C29" w14:textId="66C9FD7B" w:rsidR="007E210C" w:rsidRPr="006F5C0F" w:rsidRDefault="006F5C0F" w:rsidP="006F5C0F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 w:rsidRPr="006F5C0F">
              <w:rPr>
                <w:rFonts w:ascii="Marianne" w:hAnsi="Marianne"/>
                <w:b/>
                <w:bCs/>
                <w:sz w:val="22"/>
                <w:szCs w:val="22"/>
              </w:rPr>
              <w:t>OUI, dans la salle</w:t>
            </w:r>
            <w:r w:rsidR="00324806">
              <w:rPr>
                <w:rFonts w:ascii="Marianne" w:hAnsi="Marianne"/>
                <w:b/>
                <w:bCs/>
                <w:sz w:val="22"/>
                <w:szCs w:val="22"/>
              </w:rPr>
              <w:t>, à côté de la porte d’entrée</w:t>
            </w:r>
          </w:p>
        </w:tc>
      </w:tr>
      <w:tr w:rsidR="007E210C" w14:paraId="32652250" w14:textId="77777777" w:rsidTr="00F33BAF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2299E" w14:textId="112B566B" w:rsidR="007E210C" w:rsidRDefault="00792E54" w:rsidP="00C63E8D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Voies de circulation des services de secours sur l’ensemble du site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– accès prévus pour l’arrivée des secours (à indiquer sur le plan des axes de circulation)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3753A" w14:textId="0AB88356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6CE234A5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7419523F" w14:textId="77777777" w:rsidTr="00934688">
        <w:trPr>
          <w:trHeight w:val="477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12BC7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lastRenderedPageBreak/>
              <w:t>MESURES DE POLICE ADMINISTRATIVE</w:t>
            </w:r>
          </w:p>
        </w:tc>
      </w:tr>
      <w:tr w:rsidR="007E210C" w14:paraId="1BB8E666" w14:textId="77777777" w:rsidTr="00934688">
        <w:trPr>
          <w:trHeight w:val="80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3CBE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7F042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6FF8F5CF" w14:textId="77777777" w:rsidTr="00934688">
        <w:trPr>
          <w:trHeight w:val="1389"/>
        </w:trPr>
        <w:tc>
          <w:tcPr>
            <w:tcW w:w="638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BA96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Mesures prises par l’autorité municipale</w:t>
            </w:r>
          </w:p>
          <w:p w14:paraId="004E9FCD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 de stationnement / circulation</w:t>
            </w:r>
          </w:p>
          <w:p w14:paraId="6355249B" w14:textId="77777777" w:rsidR="007E210C" w:rsidRPr="00F33BAF" w:rsidRDefault="00792E54">
            <w:pPr>
              <w:pStyle w:val="Standard"/>
              <w:rPr>
                <w:rFonts w:ascii="Marianne" w:hAnsi="Marianne" w:hint="eastAsia"/>
                <w:color w:val="FF0000"/>
                <w:sz w:val="22"/>
                <w:szCs w:val="22"/>
              </w:rPr>
            </w:pP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⇒ préciser les communes concernées</w:t>
            </w:r>
          </w:p>
          <w:p w14:paraId="546A43CC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interdiction de consommer de l’alcool sur la voie publique,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etc...</w:t>
            </w:r>
            <w:proofErr w:type="gramEnd"/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7CA25" w14:textId="484865C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24D2A989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0BEBA2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934688" w14:paraId="5B87766B" w14:textId="77777777" w:rsidTr="00934688">
        <w:trPr>
          <w:trHeight w:val="8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AED01" w14:textId="77777777" w:rsidR="00934688" w:rsidRDefault="0093468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03DA" w14:textId="77777777" w:rsidR="00934688" w:rsidRDefault="0093468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</w:tbl>
    <w:p w14:paraId="5F9A7A17" w14:textId="77777777" w:rsidR="0031171E" w:rsidRDefault="0031171E">
      <w:pPr>
        <w:pStyle w:val="Standard"/>
        <w:rPr>
          <w:rFonts w:hint="eastAsia"/>
        </w:rPr>
      </w:pPr>
    </w:p>
    <w:p w14:paraId="7EAC29EF" w14:textId="0E5E9A97" w:rsidR="0031171E" w:rsidRDefault="0031171E">
      <w:pPr>
        <w:pStyle w:val="Standard"/>
        <w:rPr>
          <w:rFonts w:hint="eastAsia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E5D4834" wp14:editId="3BA7D95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777319" cy="940323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319" cy="940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DC354E" w14:textId="77777777" w:rsidR="0031171E" w:rsidRDefault="0031171E">
      <w:pPr>
        <w:pStyle w:val="Standard"/>
        <w:rPr>
          <w:rFonts w:hint="eastAsia"/>
        </w:rPr>
      </w:pPr>
    </w:p>
    <w:p w14:paraId="36F52401" w14:textId="77777777" w:rsidR="0031171E" w:rsidRDefault="0031171E">
      <w:pPr>
        <w:pStyle w:val="Standard"/>
        <w:rPr>
          <w:rFonts w:hint="eastAsia"/>
        </w:rPr>
      </w:pPr>
    </w:p>
    <w:p w14:paraId="41AF0ABA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ANNEXE 2</w:t>
      </w:r>
    </w:p>
    <w:p w14:paraId="733B5689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4673C539" w14:textId="77777777" w:rsidR="0031171E" w:rsidRDefault="0031171E" w:rsidP="0031171E">
      <w:pPr>
        <w:pStyle w:val="paragraphearial11"/>
        <w:ind w:firstLine="0"/>
        <w:jc w:val="center"/>
      </w:pPr>
      <w:r>
        <w:rPr>
          <w:b/>
          <w:bCs/>
          <w:sz w:val="28"/>
          <w:szCs w:val="28"/>
          <w:u w:val="single"/>
        </w:rPr>
        <w:t>ANNUAIRE DE MANIFESTATION</w:t>
      </w:r>
    </w:p>
    <w:p w14:paraId="6261F47F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  <w:u w:val="single"/>
        </w:rPr>
      </w:pPr>
      <w:r>
        <w:rPr>
          <w:rFonts w:ascii="Arial" w:hAnsi="Arial"/>
          <w:b/>
          <w:bCs/>
          <w:color w:val="000000"/>
          <w:sz w:val="26"/>
          <w:szCs w:val="26"/>
          <w:u w:val="single"/>
        </w:rPr>
        <w:t>Nom de la manifestation / date / horaires / lieu(x)</w:t>
      </w:r>
    </w:p>
    <w:p w14:paraId="62ED8F57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  <w:r>
        <w:rPr>
          <w:rFonts w:ascii="Marianne" w:hAnsi="Marianne" w:hint="eastAsia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/>
          <w:sz w:val="22"/>
          <w:szCs w:val="22"/>
        </w:rPr>
        <w:instrText>FORMTEXT</w:instrText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 w:hint="eastAsia"/>
          <w:sz w:val="22"/>
          <w:szCs w:val="22"/>
        </w:rPr>
      </w:r>
      <w:r>
        <w:rPr>
          <w:rFonts w:ascii="Marianne" w:hAnsi="Marianne" w:hint="eastAsia"/>
          <w:sz w:val="22"/>
          <w:szCs w:val="22"/>
        </w:rPr>
        <w:fldChar w:fldCharType="separate"/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 w:hint="eastAsia"/>
          <w:sz w:val="22"/>
          <w:szCs w:val="22"/>
        </w:rPr>
        <w:fldChar w:fldCharType="end"/>
      </w:r>
    </w:p>
    <w:p w14:paraId="4EA0E953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</w:p>
    <w:tbl>
      <w:tblPr>
        <w:tblW w:w="9720" w:type="dxa"/>
        <w:tblInd w:w="-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460"/>
        <w:gridCol w:w="2660"/>
        <w:gridCol w:w="2720"/>
      </w:tblGrid>
      <w:tr w:rsidR="0031171E" w14:paraId="16CD52D5" w14:textId="77777777" w:rsidTr="004D3378">
        <w:tc>
          <w:tcPr>
            <w:tcW w:w="97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4048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d’urgence</w:t>
            </w:r>
          </w:p>
        </w:tc>
      </w:tr>
      <w:tr w:rsidR="0031171E" w14:paraId="3DE410F8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F6EEC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Police / Gendarmerie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F40C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17</w:t>
            </w:r>
          </w:p>
        </w:tc>
      </w:tr>
      <w:tr w:rsidR="0031171E" w14:paraId="6D36072C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C04D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Service de secours (SDIS, SAMU)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D2B6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112</w:t>
            </w:r>
          </w:p>
        </w:tc>
      </w:tr>
      <w:tr w:rsidR="0031171E" w14:paraId="30A1F386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0225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Préfecture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5134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04 74 32 30 15</w:t>
            </w:r>
          </w:p>
        </w:tc>
      </w:tr>
      <w:tr w:rsidR="0031171E" w14:paraId="613CF790" w14:textId="77777777" w:rsidTr="004D3378">
        <w:tc>
          <w:tcPr>
            <w:tcW w:w="972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815E6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de la manifestation</w:t>
            </w:r>
          </w:p>
        </w:tc>
      </w:tr>
      <w:tr w:rsidR="0031171E" w14:paraId="6A8D64D5" w14:textId="77777777" w:rsidTr="004D337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2357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Fonction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8F9A2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Organisme</w:t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7DB7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Nom – prénom</w:t>
            </w: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A25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N° de téléphone fixe / portable (le jour de la manifestation)</w:t>
            </w:r>
          </w:p>
        </w:tc>
      </w:tr>
      <w:tr w:rsidR="0031171E" w14:paraId="5EA6EC88" w14:textId="77777777" w:rsidTr="004D337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2F2C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Organisation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851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7E3C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451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37F6EC51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0170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EBF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717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EE368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1BBA1719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4A99C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B726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0C41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7F8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68773B84" w14:textId="77777777" w:rsidTr="004D337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4C983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Sécurité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37F9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32F0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10C73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725B79E6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32972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9C2DE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B14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F3A4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37DF1B1D" w14:textId="77777777" w:rsidTr="004D337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07107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Poste de secours (association agréée de sécurité civile)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CF8C7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0BEF6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AC6F2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</w:tbl>
    <w:p w14:paraId="162391CE" w14:textId="77777777" w:rsidR="0031171E" w:rsidRDefault="0031171E">
      <w:pPr>
        <w:pStyle w:val="Standard"/>
        <w:rPr>
          <w:rFonts w:hint="eastAsia"/>
        </w:rPr>
      </w:pPr>
    </w:p>
    <w:p w14:paraId="46337EFB" w14:textId="77777777" w:rsidR="0031171E" w:rsidRDefault="0031171E">
      <w:pPr>
        <w:pStyle w:val="Standard"/>
        <w:rPr>
          <w:rFonts w:hint="eastAsia"/>
        </w:rPr>
      </w:pPr>
    </w:p>
    <w:p w14:paraId="20E24570" w14:textId="77777777" w:rsidR="0031171E" w:rsidRDefault="0031171E">
      <w:pPr>
        <w:pStyle w:val="Standard"/>
        <w:rPr>
          <w:rFonts w:hint="eastAsia"/>
        </w:rPr>
      </w:pPr>
    </w:p>
    <w:p w14:paraId="300687B5" w14:textId="77777777" w:rsidR="0031171E" w:rsidRDefault="0031171E">
      <w:pPr>
        <w:pStyle w:val="Standard"/>
        <w:rPr>
          <w:rFonts w:hint="eastAsia"/>
        </w:rPr>
      </w:pPr>
    </w:p>
    <w:p w14:paraId="22A743BA" w14:textId="77777777" w:rsidR="0031171E" w:rsidRDefault="0031171E">
      <w:pPr>
        <w:pStyle w:val="Standard"/>
        <w:rPr>
          <w:rFonts w:hint="eastAsia"/>
        </w:rPr>
      </w:pPr>
    </w:p>
    <w:p w14:paraId="307C3C99" w14:textId="77777777" w:rsidR="0031171E" w:rsidRDefault="0031171E">
      <w:pPr>
        <w:pStyle w:val="Standard"/>
        <w:rPr>
          <w:rFonts w:hint="eastAsia"/>
        </w:rPr>
      </w:pPr>
    </w:p>
    <w:p w14:paraId="51EE0564" w14:textId="77777777" w:rsidR="0031171E" w:rsidRDefault="0031171E">
      <w:pPr>
        <w:pStyle w:val="Standard"/>
        <w:rPr>
          <w:rFonts w:hint="eastAsia"/>
        </w:rPr>
      </w:pPr>
    </w:p>
    <w:p w14:paraId="614A0E7A" w14:textId="77777777" w:rsidR="0031171E" w:rsidRDefault="0031171E">
      <w:pPr>
        <w:pStyle w:val="Standard"/>
        <w:rPr>
          <w:rFonts w:hint="eastAsia"/>
        </w:rPr>
      </w:pPr>
    </w:p>
    <w:p w14:paraId="19252953" w14:textId="77777777" w:rsidR="0031171E" w:rsidRDefault="0031171E">
      <w:pPr>
        <w:pStyle w:val="Standard"/>
        <w:rPr>
          <w:rFonts w:hint="eastAsia"/>
        </w:rPr>
      </w:pPr>
    </w:p>
    <w:p w14:paraId="480EDDAE" w14:textId="004ADC7E" w:rsidR="00934688" w:rsidRDefault="00934688">
      <w:pPr>
        <w:pStyle w:val="Standard"/>
        <w:rPr>
          <w:rFonts w:hint="eastAsia"/>
        </w:rPr>
      </w:pPr>
    </w:p>
    <w:p w14:paraId="302117CB" w14:textId="77777777" w:rsidR="00934688" w:rsidRDefault="00934688">
      <w:pPr>
        <w:pStyle w:val="Standard"/>
        <w:rPr>
          <w:rFonts w:hint="eastAsia"/>
        </w:rPr>
      </w:pPr>
    </w:p>
    <w:p w14:paraId="2C772F2C" w14:textId="1E78BAF1" w:rsidR="00324806" w:rsidRDefault="00324806" w:rsidP="00324806">
      <w:pPr>
        <w:jc w:val="center"/>
        <w:rPr>
          <w:rFonts w:hint="eastAsia"/>
        </w:rPr>
      </w:pPr>
      <w:r>
        <w:rPr>
          <w:b/>
          <w:sz w:val="32"/>
          <w:szCs w:val="32"/>
        </w:rPr>
        <w:t>POM</w:t>
      </w:r>
    </w:p>
    <w:p w14:paraId="7359680C" w14:textId="18A8771C" w:rsidR="00324806" w:rsidRDefault="00324806" w:rsidP="00324806">
      <w:pPr>
        <w:jc w:val="center"/>
        <w:rPr>
          <w:rFonts w:hint="eastAsia"/>
          <w:b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3FC426" wp14:editId="4D3DD120">
                <wp:simplePos x="0" y="0"/>
                <wp:positionH relativeFrom="column">
                  <wp:posOffset>-253366</wp:posOffset>
                </wp:positionH>
                <wp:positionV relativeFrom="paragraph">
                  <wp:posOffset>83185</wp:posOffset>
                </wp:positionV>
                <wp:extent cx="1285875" cy="657225"/>
                <wp:effectExtent l="19050" t="19050" r="333375" b="1000125"/>
                <wp:wrapNone/>
                <wp:docPr id="1519000406" name="Légende encadré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5722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90861"/>
                            <a:gd name="f5" fmla="val 95571"/>
                            <a:gd name="f6" fmla="val 243131"/>
                            <a:gd name="f7" fmla="val 123375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5B9BD5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DC8C79D" w14:textId="77777777" w:rsidR="00324806" w:rsidRDefault="00324806" w:rsidP="0032480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Véhicule de sécurité en stationnement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FC426" id="Légende encadrée 1 16" o:spid="_x0000_s1030" style="position:absolute;left:0;text-align:left;margin-left:-19.95pt;margin-top:6.55pt;width:101.25pt;height:51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285875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ot/SwQAAMYMAAAOAAAAZHJzL2Uyb0RvYy54bWysl9uO2zYQhu8L9B0IXbbISiLlI9a7aLJI&#10;USBoA2z6ADQlWgIkUSW5trdP3xlKonUyCgQJEOswv37OfCSl2cfna1WSc6ZNoepDED9EAclqodKi&#10;Ph2Cv799/rANiLG8Tnmp6uwQvGcmeH76+afHS7PPqMpVmWaagElt9pfmEOTWNvswNCLPKm4eVJPV&#10;EJRKV9zCpT6FqeYXcK/KkEbROrwonTZaicwYuPvSBoMn5y9lJuxfUprMkvIQQG7W/Wr3e8Tf8OmR&#10;70+aN3khujT4d2RR8aKGQb3VC7ecvOliZlUVQiujpH0QqgqVlIXIXA1QTRxNqnnNeZO5WgCOaTwm&#10;8+NsxZ/n1+arBgyXxuwNnGIVV6krPEJ+5OpgvXtY2dUSATdjul1tN6uACIitVxtKV0gzvD0t3oz9&#10;PVPOiZ+/GNvCTuHMoUpJzStYExImRlYlcD/zkly6OfHReBjNp1E6jBozDbNhuJ9ub50Mo7tou46n&#10;z0N9t9R2q9VmplgPFTRhMZtJNkNJTBkDbB2LHgFsk3YcfjQEgEzCu1F4NkDsCbrH6fTx2DN83hO5&#10;hQHI3MOTRM2OyHhB43GiJo6IpAsiT/WXEERgQ2i8jmY1xZ6t04HTHZ0nDDrn1LrOivSYB7ql/Dzr&#10;qqjBagX/k5mZJ+6SW0NyMmZTFfXcnWpzR+Xp4/qW8W5m49E7AbhOpp967jgOA4/tnDv13H/9ABND&#10;CUzPPGMP3YniZdGQuKRY+tJ4Q9443rJqTJsCbUh0Wt+INoXBlpcCG/FeIW46own7r9tLCCu5I/LI&#10;UeQmbsFphN2tgQWRx45ONAHoCzuHee5OBRTYwh5kY/DoxeYTzcbg0WthmTMPHkdkyCGO8N8UPhvB&#10;Z0h1WZiM6DPkcUc4mgGGdO8IR7PA8KWzsNCS0TQweH0tqkbzkNxZtMloHhLYIr0XfLhO/aeJ5/3X&#10;Slzr7nMFZ4RjV8NEmrhvfaMMfh1zERD4BFrkCiagw6+bl0dDrXbSs7ijXXY+3lXToXe54N3m01Wg&#10;oRvCPkji6wQ6IXeEXkhSWHbQDUm6addGwy0CwDLwFI+VOmfflLtjsWj3LFSNx7bum6Ksx0pwHyn7&#10;eH9sOsde57KAzPt4f+x1kL3zm+pEqUzWJtOnjUciixKqrqH/dLhuiXaGCaxCNIR19j+lJLDGnLJv&#10;ddrUINd2wO7EsUP0gwbIqLJIP0MmyNDo0/FTqQm87g/B6uPu40tvOJKVNbnAetvGEZQsOLTHsuTW&#10;FTHSjezcHnebHDIYyRpt7As3eTusC7XzXRU2023pJSze8NYK4pm9Hq+kSA+Be23jnaNK379C9pmG&#10;VZQr/W9ALtBCHwLzzxvXWUDKP2roUXdxgq8M6y4S6BDhQg8jx2GE1wKsDoGwsEnai08WruEhaJWB&#10;75f6tRHQd7r6a/Xbm1WywJ7S5dvm1F1As+z2YtfYYzc+vHaq258fT/8BAAD//wMAUEsDBBQABgAI&#10;AAAAIQBlbd703wAAAAoBAAAPAAAAZHJzL2Rvd25yZXYueG1sTI/BTsMwDIbvSLxDZCRuW9oNRbQ0&#10;nRDS4IRUBge4pU3WVDROadK1vD3eid1s/Z9+fy52i+vZyYyh8yghXSfADDZed9hK+Hjfr+6BhahQ&#10;q96jkfBrAuzK66tC5drP+GZOh9gyKsGQKwk2xiHnPDTWOBXWfjBI2dGPTkVax5brUc1U7nq+SRLB&#10;neqQLlg1mCdrmu/D5CQsX1VVTz+vL8eZ2yoZxOf+ObuT8vZmeXwAFs0S/2E465M6lORU+wl1YL2E&#10;1TbLCKVgmwI7A2IjgNU0pEIALwt++UL5BwAA//8DAFBLAQItABQABgAIAAAAIQC2gziS/gAAAOEB&#10;AAATAAAAAAAAAAAAAAAAAAAAAABbQ29udGVudF9UeXBlc10ueG1sUEsBAi0AFAAGAAgAAAAhADj9&#10;If/WAAAAlAEAAAsAAAAAAAAAAAAAAAAALwEAAF9yZWxzLy5yZWxzUEsBAi0AFAAGAAgAAAAhAMKC&#10;i39LBAAAxgwAAA4AAAAAAAAAAAAAAAAALgIAAGRycy9lMm9Eb2MueG1sUEsBAi0AFAAGAAgAAAAh&#10;AGVt3vTfAAAACgEAAA8AAAAAAAAAAAAAAAAApQYAAGRycy9kb3ducmV2LnhtbFBLBQYAAAAABAAE&#10;APMAAACxBwAAAAA=&#10;" adj="-11796480,,5400" path="m,l1285875,r,657225l,657225,,xem1228924,597161nfl1586448,1597918e" fillcolor="#5b9bd5" strokeweight="1.0584mm">
                <v:stroke joinstyle="miter"/>
                <v:formulas/>
                <v:path arrowok="t" o:connecttype="custom" o:connectlocs="642938,0;1285875,328613;642938,657225;0,328613" o:connectangles="270,0,90,180" textboxrect="0,0,1285875,657225"/>
                <v:textbox>
                  <w:txbxContent>
                    <w:p w14:paraId="0DC8C79D" w14:textId="77777777" w:rsidR="00324806" w:rsidRDefault="00324806" w:rsidP="0032480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>Véhicule de sécurité en stationnement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u w:val="single"/>
        </w:rPr>
        <w:t>Plan sécurité extérieur</w:t>
      </w:r>
    </w:p>
    <w:p w14:paraId="7FCEDDB0" w14:textId="77777777" w:rsidR="00324806" w:rsidRDefault="00324806" w:rsidP="00324806">
      <w:pPr>
        <w:jc w:val="center"/>
        <w:rPr>
          <w:rFonts w:hint="eastAsia"/>
          <w:b/>
          <w:u w:val="single"/>
        </w:rPr>
      </w:pPr>
    </w:p>
    <w:p w14:paraId="47F995FC" w14:textId="6D278BB7" w:rsidR="00324806" w:rsidRDefault="00324806" w:rsidP="00324806">
      <w:pPr>
        <w:ind w:left="284"/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537FC9" wp14:editId="45CBDA71">
                <wp:simplePos x="0" y="0"/>
                <wp:positionH relativeFrom="column">
                  <wp:posOffset>175260</wp:posOffset>
                </wp:positionH>
                <wp:positionV relativeFrom="paragraph">
                  <wp:posOffset>3704590</wp:posOffset>
                </wp:positionV>
                <wp:extent cx="1304925" cy="476250"/>
                <wp:effectExtent l="0" t="0" r="28575" b="19050"/>
                <wp:wrapNone/>
                <wp:docPr id="272580375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751AD4" w14:textId="77777777" w:rsidR="00324806" w:rsidRDefault="00324806" w:rsidP="0032480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Accès véhicules au parking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37FC9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31" type="#_x0000_t202" style="position:absolute;left:0;text-align:left;margin-left:13.8pt;margin-top:291.7pt;width:102.75pt;height:3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7nq6gEAANoDAAAOAAAAZHJzL2Uyb0RvYy54bWysU1Fv2yAQfp+0/4B4X+y4drpaIdXWKNOk&#10;ap2U7QdgDDESBgYkdvbrd+A0Sbc+VfMD5rjju+++O5b3Y6/QgTsvjSZ4Pssx4pqZVuodwT9/bD58&#10;xMgHqluqjOYEH7nH96v375aDrXlhOqNa7hCAaF8PluAuBFtnmWcd76mfGcs1OIVxPQ1gul3WOjoA&#10;eq+yIs8X2WBca51h3Hs4XU9OvEr4QnAWnoTwPCBFMHALaXVpbeKarZa03jlqO8lONOgbWPRUakh6&#10;hlrTQNHeyX+gesmc8UaEGTN9ZoSQjKcaoJp5/lc1245anmoBcbw9y+T/Hyz7dtja7w6F8bMZoYFR&#10;kMH62sNhrGcUro9/YIrADxIez7LxMSAWL93k5V1RYcTAV94uiirpml1uW+fDF256FDcEO2hLUose&#10;Hn2AjBD6HBKTeaNku5FKJcPtmgfl0IFCCzfpiyThyoswpdFA8OKmrBLyC5+/hsjT9xpEpLCmvptS&#10;JYRTmNKQ8CJL3IWxGZFsCa6eJWtMewQl4TFAiZ1xvzEaYLAI9r/21HGM1FcNnbubl2WcxGSU1W0B&#10;hrv2NNceqhlAERwwmrYPYZpeGB9Lw6PeWhbbFpXS5tM+GCGTopHjxOhEHQYoqXYa9jih13aKujzJ&#10;1R8AAAD//wMAUEsDBBQABgAIAAAAIQCKJmb74AAAAAoBAAAPAAAAZHJzL2Rvd25yZXYueG1sTI9B&#10;TsMwEEX3SNzBGiR21KnTmijNpEJICAnBgpQDuLEbR8TjNHbb9PaYFSxH/+n/N9V2dgM7myn0nhCW&#10;iwyYodbrnjqEr93LQwEsREVaDZ4MwtUE2Na3N5Uqtb/Qpzk3sWOphEKpEGyMY8l5aK1xKiz8aChl&#10;Bz85FdM5dVxP6pLK3cBFlknuVE9pwarRPFvTfjcnhzDmu/dwPMqPIIZro6OV/FW8Id7fzU8bYNHM&#10;8Q+GX/2kDnVy2vsT6cAGBPEoE4mwLvIVsASIPF8C2yPIdbECXlf8/wv1DwAAAP//AwBQSwECLQAU&#10;AAYACAAAACEAtoM4kv4AAADhAQAAEwAAAAAAAAAAAAAAAAAAAAAAW0NvbnRlbnRfVHlwZXNdLnht&#10;bFBLAQItABQABgAIAAAAIQA4/SH/1gAAAJQBAAALAAAAAAAAAAAAAAAAAC8BAABfcmVscy8ucmVs&#10;c1BLAQItABQABgAIAAAAIQCPv7nq6gEAANoDAAAOAAAAAAAAAAAAAAAAAC4CAABkcnMvZTJvRG9j&#10;LnhtbFBLAQItABQABgAIAAAAIQCKJmb74AAAAAoBAAAPAAAAAAAAAAAAAAAAAEQEAABkcnMvZG93&#10;bnJldi54bWxQSwUGAAAAAAQABADzAAAAUQUAAAAA&#10;" strokeweight=".17625mm">
                <v:textbox>
                  <w:txbxContent>
                    <w:p w14:paraId="25751AD4" w14:textId="77777777" w:rsidR="00324806" w:rsidRDefault="00324806" w:rsidP="00324806">
                      <w:pPr>
                        <w:rPr>
                          <w:rFonts w:hint="eastAsia"/>
                        </w:rPr>
                      </w:pPr>
                      <w:r>
                        <w:t>Accès véhicules au parking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532420" wp14:editId="72A6AF82">
                <wp:simplePos x="0" y="0"/>
                <wp:positionH relativeFrom="column">
                  <wp:posOffset>337184</wp:posOffset>
                </wp:positionH>
                <wp:positionV relativeFrom="paragraph">
                  <wp:posOffset>3261360</wp:posOffset>
                </wp:positionV>
                <wp:extent cx="257175" cy="464186"/>
                <wp:effectExtent l="19050" t="19050" r="66675" b="31114"/>
                <wp:wrapNone/>
                <wp:docPr id="1641504007" name="Flèche vers le ha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1514">
                          <a:off x="0" y="0"/>
                          <a:ext cx="257175" cy="464186"/>
                        </a:xfrm>
                        <a:custGeom>
                          <a:avLst>
                            <a:gd name="f0" fmla="val 3115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*/ f20 f19 1"/>
                            <a:gd name="f28" fmla="*/ 21600 f21 1"/>
                            <a:gd name="f29" fmla="*/ 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1 10800"/>
                            <a:gd name="f35" fmla="*/ f29 1 f21"/>
                            <a:gd name="f36" fmla="*/ f28 1 f21"/>
                            <a:gd name="f37" fmla="*/ f26 f12 1"/>
                            <a:gd name="f38" fmla="+- f20 0 f34"/>
                            <a:gd name="f39" fmla="*/ f36 f13 1"/>
                            <a:gd name="f40" fmla="*/ f35 f12 1"/>
                            <a:gd name="f41" fmla="*/ f36 f12 1"/>
                            <a:gd name="f42" fmla="*/ f38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42" r="f37" b="f39"/>
                          <a:pathLst>
                            <a:path w="21600" h="21600">
                              <a:moveTo>
                                <a:pt x="f19" y="f8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7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94744A1" id="Flèche vers le haut 13" o:spid="_x0000_s1026" style="position:absolute;margin-left:26.55pt;margin-top:256.8pt;width:20.25pt;height:36.55pt;rotation:689782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jHNQQAANgMAAAOAAAAZHJzL2Uyb0RvYy54bWysV21v2zYQ/j5g/4HQxw2JRUp+RZwCbdBh&#10;wLAVawckHxmJtARIokCqtvPvd3eSaMmS221YAthn8+Fzd88dxfPDu3NZsKOyLjfVPuD3YcBUlZg0&#10;rw774K8vH+82AXONrFJZmErtgzflgnePP/7wcKp3SpjMFKmyDEgqtzvV+yBrmnq3WLgkU6V096ZW&#10;FSxqY0vZwEd7WKRWnoC9LBYiDFeLk7FpbU2inINvn9rF4JH4tVZJ84fWTjWs2AcQW0Ovll5f8XXx&#10;+CB3ByvrLE+6MOR/iKKUeQVOPdWTbCT7avMJVZkn1jijm/vElAujdZ4oygGy4eFVNp8zWSvKBcRx&#10;tZfJ/X+0ye/Hz/UnCzKcardzYGIWZ21LZg2otYr4kseUGgTLzqTcm1dOnRuWwJdiuebrZcASWIpX&#10;Md+sUNlFy4SMyVfX/KJMibY8/uYaEitllSyhKzSURpcFKH+UBYs4X3aF8QA+BCzjkCoH/AOuCakY&#10;7uHhJsS/a+JoCELiGUw8xPDNhAMSv0R/uvawGq5m16vr4eqEGU7PhVnw1TT+7RBBSV574F7cn+9Y&#10;CP93Yj1xxL3APWg7xXhBf1owvWSczUbEvaQIW92EeVXBo95AXHo9Cd0rW+cVIjibT9Fr3OHCG6F5&#10;tTE0DoSC8YlTLzqB+DxopLueNqzwqmNLa04HAp4PvqOFV5zcxLd0EiPV+RK4ZoIWI9H5ClDRNDXh&#10;NSefa/Cp4+v8hRedQJt5kFccqkdtQOXZTshGigss4XYmrqHkLZsWUOsJm1cdQsPqzWAiLzyFv53X&#10;KxqpT3HN6BV57bFHRYw+o+ugIi89gZbzoJHyApWf7eRoJL4ArTDLiUuvPuYoqEQzqLH22BMznRN5&#10;7Sl8fEDoaNIU0VB5Hd3or3ikfXSjV+OR9sQ1E1fstccco82lo+Gxf0i7p73MvPH8wg7pn0o/w30C&#10;Hsq8Qgs0KOUZLciA1l/a+wbW0WrX0drQLVcbh7ecxmMHl5mGg9XeZDJ7fqErzbtMzlXnHCwmceKJ&#10;krS9LDuaLCGWpuMAHF2GPTwcurQEPSY3sPPMrzfRYshdfJtbQ6NjYH3yWEdMHk5Jm/x14BqafrQB&#10;BJ9ugEJdNLIwi+EUpvGAwmShscAwiekISgCzmIYWA2cQhGz6oqLJTjBe0M3Hst5CWGmO6ouhDQ1V&#10;jEOBMYZNF/MFUFSzQHhEt9n16/173RJCXNQB34F1bunygox7kv69I4NT9k/IBJzsf4Prk+29JYVx&#10;qs0KxaOG9YJiPQZzmDNFnn7MiwJFdPbw+qGwDG6rfbB8v33/RDMYbBnBigrrwWGCgIonEiZ2XciG&#10;emGEG9HFfM23HzqxR7DauuZJuqx1S0ttE5R5o2xfHcjiMp2i9WrSt0+WFb9WMApjO/WG7Y3XzkAK&#10;3AHjM2nRjfo4nw8/E+ryg+TxbwAAAP//AwBQSwMEFAAGAAgAAAAhAEcO/I3dAAAACQEAAA8AAABk&#10;cnMvZG93bnJldi54bWxMj0FPwzAMhe9I/IfISFzQlnYTpZSmE0LaZSc2QNoxbUxT0ThVk3Xl3+Od&#10;2OnJfk/Pn8vN7Hox4Rg6TwrSZQICqfGmo1bB58d2kYMIUZPRvSdU8IsBNtXtTakL48+0x+kQW8El&#10;FAqtwMY4FFKGxqLTYekHJPa+/eh05HFspRn1mctdL1dJkkmnO+ILVg/4ZrH5OZycAqQhf3g3077O&#10;d6tttF9H2e28Uvd38+sLiIhz/A/DBZ/RoWKm2p/IBNEreFynnGRN1xkIDjxftOZFnj2BrEp5/UH1&#10;BwAA//8DAFBLAQItABQABgAIAAAAIQC2gziS/gAAAOEBAAATAAAAAAAAAAAAAAAAAAAAAABbQ29u&#10;dGVudF9UeXBlc10ueG1sUEsBAi0AFAAGAAgAAAAhADj9If/WAAAAlAEAAAsAAAAAAAAAAAAAAAAA&#10;LwEAAF9yZWxzLy5yZWxzUEsBAi0AFAAGAAgAAAAhAF/BeMc1BAAA2AwAAA4AAAAAAAAAAAAAAAAA&#10;LgIAAGRycy9lMm9Eb2MueG1sUEsBAi0AFAAGAAgAAAAhAEcO/I3dAAAACQEAAA8AAAAAAAAAAAAA&#10;AAAAjwYAAGRycy9kb3ducmV2LnhtbFBLBQYAAAAABAAEAPMAAACZBwAAAAA=&#10;" path="m5400,21600r,-18485l,3115,10800,,21600,3115r-5400,l16200,21600r-10800,xe" fillcolor="#5b9bd5" strokecolor="#41719c" strokeweight=".35281mm">
                <v:stroke joinstyle="miter"/>
                <v:path arrowok="t" o:connecttype="custom" o:connectlocs="128588,0;257175,232093;128588,464186;0,232093;0,66942;257175,66942" o:connectangles="270,0,90,180,180,0" textboxrect="5400,1558,16200,2160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8168E4" wp14:editId="1FC28975">
                <wp:simplePos x="0" y="0"/>
                <wp:positionH relativeFrom="column">
                  <wp:posOffset>5604510</wp:posOffset>
                </wp:positionH>
                <wp:positionV relativeFrom="paragraph">
                  <wp:posOffset>342265</wp:posOffset>
                </wp:positionV>
                <wp:extent cx="866775" cy="447040"/>
                <wp:effectExtent l="1276350" t="19050" r="28575" b="276860"/>
                <wp:wrapNone/>
                <wp:docPr id="228815275" name="Légende encadré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4704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18750"/>
                            <a:gd name="f5" fmla="+- 0 0 8333"/>
                            <a:gd name="f6" fmla="val 160293"/>
                            <a:gd name="f7" fmla="+- 0 0 142162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F4B183"/>
                        </a:solidFill>
                        <a:ln w="2857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865A7FF" w14:textId="77777777" w:rsidR="00324806" w:rsidRDefault="00324806" w:rsidP="00324806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Poteau incendie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8168E4" id="Légende encadrée 1 11" o:spid="_x0000_s1032" style="position:absolute;left:0;text-align:left;margin-left:441.3pt;margin-top:26.95pt;width:68.25pt;height:35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66775,447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0jJUQQAAMoMAAAOAAAAZHJzL2Uyb0RvYy54bWysl9tu4zYQhu8L9B0IXbbYWKLkI6IE7QYp&#10;Ciy2C2T7ADRFWgIkUSUZ2+nTd4aSaJ2MAkUTxDrM758zHylx8vh8rUpyFtoUqk6D6CEMiKi5yor6&#10;lAZ/fn/9tAuIsazOWKlqkQYfwgTPTz/+8HhpDoKqXJWZ0ARManO4NGmQW9scVivDc1Ex86AaUUNQ&#10;Kl0xC5f6tMo0u4B7Va5oGG5WF6WzRisujIG7L20weHL+Ugpu/5DSCEvKNIDcrPvU7vOIn6unR3Y4&#10;adbkBe/SYP8hi4oVNQzqrV6YZeRdFzOrquBaGSXtA1fVSklZcOFqgGqicFLNW84a4WoBOKbxmMz/&#10;Z8u/nt+abxowXBpzMHCKVVylrvAI+ZGrg/XhYYmrJRxu7jab7XYdEA6hJNmGiYO5un2Zvxv7m1DO&#10;iJ2/GNuyzuDMkcpIzSpYEhLmRVYlYD+zkly6KfHRaBjNp1E6jBozDcfDcD/b3joZRqPddj1TQH1t&#10;aj9/IiH87uI4no6x6TWYfrQJ6X4m2faSziZKaLShUyN4VNrB2NEQoNLx6jHtR+FoGo48Rvf1mXvk&#10;QT4fiNzBAGTu4XGiZk9ktKDxTFEThUTSBZFH+9MKRGBDoOJwVlPkATsdON3Recigc06t6wyCJz3Q&#10;LeXnWVdFDVZr+EtmZp64S24DycloNrfUc3eq7R2Vp4+rREb76WDUo3cCcJ1MP/XccZwYPHZz7tRz&#10;h5UmKYUlK+cZe+hOFC2LhsQlxdKXxhvyxvGWVWPaFGhDotP6RrQpDLa8FOIR7zXipjOasceNsJI7&#10;Io8cRW7iFpxG2N0aWBB57OhEE4C+8OTEnrtTAYV44RmMx+DRK55PdDwGj14Lyzz24HHEGDlEIf5M&#10;4ccj+DFSXRbCW757STlH5HFHOJqBGOneEY5mIcaXzsJCS0bTEMPra1E1mofkzqJNRvOQwCPSe8Hu&#10;der3J5b3Wxa/1t2eBWeEYWcT8yxx+32jDO6QOQ8I7IMWuYIJ6HCL8/JwqNVOeuZ3tMvOx7tqOvQu&#10;F7zbfLoKNHRE2AtJfJ1AN+SO0A9JCssOOiJJt+3aaJhFAFgGnuKxUmfxXbk7Fot234Wq8djWfVOU&#10;9VgJ7iNlH++PTefY61wWkHkf74+9DrJ3flMdL5URbTJ92ngksiih6hp6UIfrlmhnmMAqRENYZ/9S&#10;SgJrzCnXnbJNDXJtB+xOHDtEP+iCjCqL7BUyQYZGn46fS03gdZ8Gr8mv0a4feiQra3JJA7pbu16L&#10;QYssS2ZdESPdyM494+4hhwxGskYb+8JM3g7rQu18V4UVui29hMW7urWDeGavxyspsjTYoBrvHFX2&#10;8Q2yFxpWUa703wG5QBudBuavd6ZFQMrfa+hT91GCrwzrLpL1FndLPYwchxFWc7BKA27hIWkvPlu4&#10;hi9Buwx8v9RvDYf/M1z9tfrl3SpZYGPp8m1z6i6gYXbPYtfcY0c+vHaq278gT/8AAAD//wMAUEsD&#10;BBQABgAIAAAAIQCdscXF4wAAAAsBAAAPAAAAZHJzL2Rvd25yZXYueG1sTI/BTsMwDIbvSLxDZCQu&#10;aEvbla0rTSdAQmhCHNgQiFvWeG1F4lRJtpW3JzvBzZY//f7+ajUazY7ofG9JQDpNgCE1VvXUCnjf&#10;Pk0KYD5IUlJbQgE/6GFVX15UslT2RG943ISWxRDypRTQhTCUnPumQyP91A5I8ba3zsgQV9dy5eQp&#10;hhvNsySZcyN7ih86OeBjh8335mAE5M/7m4fX7af90OEldV8mX7TrXIjrq/H+DljAMfzBcNaP6lBH&#10;p509kPJMCyiKbB5RAbezJbAzkKTLFNguTlk+A15X/H+H+hcAAP//AwBQSwECLQAUAAYACAAAACEA&#10;toM4kv4AAADhAQAAEwAAAAAAAAAAAAAAAAAAAAAAW0NvbnRlbnRfVHlwZXNdLnhtbFBLAQItABQA&#10;BgAIAAAAIQA4/SH/1gAAAJQBAAALAAAAAAAAAAAAAAAAAC8BAABfcmVscy8ucmVsc1BLAQItABQA&#10;BgAIAAAAIQBoB0jJUQQAAMoMAAAOAAAAAAAAAAAAAAAAAC4CAABkcnMvZTJvRG9jLnhtbFBLAQIt&#10;ABQABgAIAAAAIQCdscXF4wAAAAsBAAAPAAAAAAAAAAAAAAAAAKsGAABkcnMvZG93bnJldi54bWxQ&#10;SwUGAAAAAAQABADzAAAAuwcAAAAA&#10;" adj="-11796480,,5400" path="m,l866775,r,447040l,447040,,xem-72228,83820nfl-1232225,716574e" fillcolor="#f4b183" strokeweight="2.25pt">
                <v:stroke joinstyle="miter"/>
                <v:formulas/>
                <v:path arrowok="t" o:connecttype="custom" o:connectlocs="433388,0;866775,223520;433388,447040;0,223520" o:connectangles="270,0,90,180" textboxrect="0,0,866775,447040"/>
                <v:textbox>
                  <w:txbxContent>
                    <w:p w14:paraId="5865A7FF" w14:textId="77777777" w:rsidR="00324806" w:rsidRDefault="00324806" w:rsidP="00324806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  <w:r>
                        <w:rPr>
                          <w:b/>
                        </w:rPr>
                        <w:t>Poteau incendie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E17345" wp14:editId="490FF25C">
                <wp:simplePos x="0" y="0"/>
                <wp:positionH relativeFrom="column">
                  <wp:posOffset>1728058</wp:posOffset>
                </wp:positionH>
                <wp:positionV relativeFrom="paragraph">
                  <wp:posOffset>1555211</wp:posOffset>
                </wp:positionV>
                <wp:extent cx="955676" cy="412751"/>
                <wp:effectExtent l="19050" t="76200" r="0" b="120649"/>
                <wp:wrapNone/>
                <wp:docPr id="1005169792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335">
                          <a:off x="0" y="0"/>
                          <a:ext cx="955676" cy="412751"/>
                        </a:xfrm>
                        <a:custGeom>
                          <a:avLst>
                            <a:gd name="f0" fmla="val 16939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val f7"/>
                            <a:gd name="f15" fmla="val f8"/>
                            <a:gd name="f16" fmla="pin 0 f0 21600"/>
                            <a:gd name="f17" fmla="pin 0 f1 10800"/>
                            <a:gd name="f18" fmla="*/ f10 f2 1"/>
                            <a:gd name="f19" fmla="*/ f11 f2 1"/>
                            <a:gd name="f20" fmla="+- f15 0 f14"/>
                            <a:gd name="f21" fmla="val f16"/>
                            <a:gd name="f22" fmla="val f17"/>
                            <a:gd name="f23" fmla="*/ f16 f12 1"/>
                            <a:gd name="f24" fmla="*/ f17 f13 1"/>
                            <a:gd name="f25" fmla="*/ f18 1 f4"/>
                            <a:gd name="f26" fmla="*/ f19 1 f4"/>
                            <a:gd name="f27" fmla="*/ f20 1 21600"/>
                            <a:gd name="f28" fmla="+- 21600 0 f22"/>
                            <a:gd name="f29" fmla="+- 21600 0 f21"/>
                            <a:gd name="f30" fmla="*/ f22 f13 1"/>
                            <a:gd name="f31" fmla="*/ f21 f12 1"/>
                            <a:gd name="f32" fmla="+- f25 0 f3"/>
                            <a:gd name="f33" fmla="+- f26 0 f3"/>
                            <a:gd name="f34" fmla="*/ 0 f27 1"/>
                            <a:gd name="f35" fmla="*/ 21600 f27 1"/>
                            <a:gd name="f36" fmla="*/ f29 f22 1"/>
                            <a:gd name="f37" fmla="*/ f28 f13 1"/>
                            <a:gd name="f38" fmla="*/ f36 1 10800"/>
                            <a:gd name="f39" fmla="*/ f34 1 f27"/>
                            <a:gd name="f40" fmla="*/ f35 1 f27"/>
                            <a:gd name="f41" fmla="+- f21 f38 0"/>
                            <a:gd name="f42" fmla="*/ f39 f12 1"/>
                            <a:gd name="f43" fmla="*/ f39 f13 1"/>
                            <a:gd name="f44" fmla="*/ f40 f13 1"/>
                            <a:gd name="f45" fmla="*/ f41 f12 1"/>
                          </a:gdLst>
                          <a:ahLst>
                            <a:ahXY gdRefX="f0" minX="f7" maxX="f8" gdRefY="f1" minY="f7" maxY="f9">
                              <a:pos x="f23" y="f24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3"/>
                            </a:cxn>
                            <a:cxn ang="f33">
                              <a:pos x="f31" y="f44"/>
                            </a:cxn>
                          </a:cxnLst>
                          <a:rect l="f42" t="f30" r="f45" b="f37"/>
                          <a:pathLst>
                            <a:path w="21600" h="21600">
                              <a:moveTo>
                                <a:pt x="f7" y="f22"/>
                              </a:moveTo>
                              <a:lnTo>
                                <a:pt x="f21" y="f22"/>
                              </a:lnTo>
                              <a:lnTo>
                                <a:pt x="f21" y="f7"/>
                              </a:lnTo>
                              <a:lnTo>
                                <a:pt x="f8" y="f9"/>
                              </a:lnTo>
                              <a:lnTo>
                                <a:pt x="f21" y="f8"/>
                              </a:lnTo>
                              <a:lnTo>
                                <a:pt x="f21" y="f28"/>
                              </a:lnTo>
                              <a:lnTo>
                                <a:pt x="f7" y="f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D4F9174" w14:textId="77777777" w:rsidR="00324806" w:rsidRDefault="00324806" w:rsidP="0032480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Accès piétons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17345" id="Flèche droite 17" o:spid="_x0000_s1033" style="position:absolute;left:0;text-align:left;margin-left:136.05pt;margin-top:122.45pt;width:75.25pt;height:32.5pt;rotation:1380991fd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ermgQAAMINAAAOAAAAZHJzL2Uyb0RvYy54bWysl21vpDYQx99X6neweNnqspiHfVI2p16i&#10;qyqd2lNzlZKXXsALEmBqO7ubfvrODOCFhW2lqom0GPxnPPOb8QP3H89VyY6ZNoWqdx6/8z2W1YlK&#10;i/qw8/749vnD2mPGijoVpaqznfeeGe/jw/ff3Z+abRaoXJVpphkYqc321Oy83Npmu1iYJM8qYe5U&#10;k9XQKZWuhIVbfVikWpzAelUuAt9fLk5Kp41WSWYMPH1qO70Hsi9lltjfpDSZZeXOA98s/Wr63ePv&#10;4uFebA9aNHmRdG6I/+BFJYoaBnWmnoQV7E0XE1NVkWhllLR3iaoWSsoiySgGiIb7V9E856LJKBaA&#10;YxqHyfx/ZpNfj8/NVw0YTo3ZGmhiFGepK6YV0OLBMgrDmGIDb9mZ0L07dNnZsgQebuJ4uVp6LIGu&#10;iAermCPaRWsKTSZvxv6cqQrb4vjFWKKVslpUUBYSciOrEtAfRcn4chNuutQ4BR8q4sin3MEAA2MT&#10;q8HwHe6vffy7NhwORWh4RhMNNXw9sREP+0/XIwCXS3D5de9q2DuxDPPn8m7Al1P/N0MFBXk9And0&#10;f/zAfPyfKBzdTjETI3c0f1gwGTPOZt3hjifKljdlI6RyNfFohFSuJ/0OalPUEJL0b7jj8HY6zuYZ&#10;OdDoNgeDAaMahjl9qUHHmkR8VhQMaUseo3M8uvY/cMSx4iVfTgQOdyuYEApGoPkSjMy4HDjO5PIK&#10;VOE0sMDRJtUasianLjvkJNrMixxvFAX+rfwHjjdUHBUScgqCCQaHfKSbpCZ01GncYD7O0FEnFUQ5&#10;xyx06GFMGVAGw2vHQoefREt0fyoa0sf4VlP2sLp2Uxx8aknM60b4gw3SmrE25r++wcHRRw4hztLZ&#10;WQHL8MU3GUaY8mBSidGIfYhLw5zKsSdgoAnX05UocuzJM4hyLkORg+9UM1UdDenLCOfhnGrIX0aD&#10;moDd5ZB2m4rIXePllR3S3zP50u5bVVFjC7hX4owtYEv9r9CGmKEfW20/tja0mzbK4G4qcRrDpilh&#10;orY7pshfXmnrdEMm57obHFpM4NEqTNJoaCZPyIrtbICONt1e7g+1mqTH5IZ23vL+pjoY2i7/2baE&#10;qYWO9cHjfMTgIZ9t8NeOS5hmsy/0tOgFSBRcO0YaDn143JNYSnCEkbg0wJFPRpBoOPTJsCvgRtg+&#10;qdhkp53X7mgs71s4dKWO2TdFTljKGGSSEkZrFQx9EZT1SIhr/EjZ9/fXpjXY68gvMNh399dOBnWF&#10;1uhkdFvVG6Md899lsA635PvB+ms3aB/stSwplcnaNxEeFawDCsMOz3tGlUX6uShLhGj0Yf9Yaga7&#10;2s6LP20+PcWdByNZWWM+4CTpA8REwKeBLIWlWhjpRuYivuKbxzlzjTb2SZi8HZYsoAySV9hM9wQg&#10;issxGFv2vD+zIt15lBp8slfp+1fwPtNQWrnSf3nsBJ8PO8/8+SZ05rHylxrO5xse4apo6SaKV3go&#10;0MOe/bBH1AmY2nmJhbnZ3jxauIeX4DMBsH6pn5sEcFD8tfrpzSpZWHT74lN3Ax8KlIzuowa/RIb3&#10;pLp8ej38DQAA//8DAFBLAwQUAAYACAAAACEAQyntYOAAAAALAQAADwAAAGRycy9kb3ducmV2Lnht&#10;bEyPTU+EMBCG7yb+h2ZMvLllK0FBysaP7M2LuJe9FToCSqfYlgX99daT3mYyT9553nK3mpGd0PnB&#10;koTtJgGG1Fo9UCfh8Lq/ugXmgyKtRkso4Qs97Krzs1IV2i70gqc6dCyGkC+UhD6EqeDctz0a5Td2&#10;Qoq3N+uMCnF1HddOLTHcjFwkScaNGih+6NWEjz22H/VsJCzHbtg/HHLKvo/Ns5vc0/xZv0t5ebHe&#10;3wELuIY/GH71ozpU0amxM2nPRgniRmwjGoc0zYFFIhUiA9ZIuE7yHHhV8v8dqh8AAAD//wMAUEsB&#10;Ai0AFAAGAAgAAAAhALaDOJL+AAAA4QEAABMAAAAAAAAAAAAAAAAAAAAAAFtDb250ZW50X1R5cGVz&#10;XS54bWxQSwECLQAUAAYACAAAACEAOP0h/9YAAACUAQAACwAAAAAAAAAAAAAAAAAvAQAAX3JlbHMv&#10;LnJlbHNQSwECLQAUAAYACAAAACEAZPrnq5oEAADCDQAADgAAAAAAAAAAAAAAAAAuAgAAZHJzL2Uy&#10;b0RvYy54bWxQSwECLQAUAAYACAAAACEAQyntYOAAAAALAQAADwAAAAAAAAAAAAAAAAD0BgAAZHJz&#10;L2Rvd25yZXYueG1sUEsFBgAAAAAEAAQA8wAAAAEIAAAAAA==&#10;" adj="-11796480,,5400" path="m,5400r16939,l16939,r4661,10800l16939,21600r,-5400l,16200,,5400xe" fillcolor="#5b9bd5" strokecolor="#41719c" strokeweight=".35281mm">
                <v:stroke joinstyle="miter"/>
                <v:formulas/>
                <v:path arrowok="t" o:connecttype="custom" o:connectlocs="477838,0;955676,206376;477838,412751;0,206376;749454,0;749454,412751" o:connectangles="270,0,90,180,270,90" textboxrect="0,5400,19270,16200"/>
                <v:textbox>
                  <w:txbxContent>
                    <w:p w14:paraId="5D4F9174" w14:textId="77777777" w:rsidR="00324806" w:rsidRDefault="00324806" w:rsidP="00324806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Accès piétons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D19A87" wp14:editId="545EAAC9">
                <wp:simplePos x="0" y="0"/>
                <wp:positionH relativeFrom="column">
                  <wp:posOffset>1015981</wp:posOffset>
                </wp:positionH>
                <wp:positionV relativeFrom="paragraph">
                  <wp:posOffset>1286507</wp:posOffset>
                </wp:positionV>
                <wp:extent cx="520065" cy="182880"/>
                <wp:effectExtent l="19050" t="95250" r="32385" b="102870"/>
                <wp:wrapNone/>
                <wp:docPr id="1387618169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4411">
                          <a:off x="0" y="0"/>
                          <a:ext cx="520065" cy="182880"/>
                        </a:xfrm>
                        <a:custGeom>
                          <a:avLst>
                            <a:gd name="f1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3600"/>
                            <a:gd name="f11" fmla="abs f4"/>
                            <a:gd name="f12" fmla="abs f5"/>
                            <a:gd name="f13" fmla="abs f6"/>
                            <a:gd name="f14" fmla="*/ f8 1 180"/>
                            <a:gd name="f15" fmla="val f10"/>
                            <a:gd name="f16" fmla="+- 0 0 f2"/>
                            <a:gd name="f17" fmla="?: f11 f4 1"/>
                            <a:gd name="f18" fmla="?: f12 f5 1"/>
                            <a:gd name="f19" fmla="?: f13 f6 1"/>
                            <a:gd name="f20" fmla="*/ f9 f14 1"/>
                            <a:gd name="f21" fmla="+- f7 f15 0"/>
                            <a:gd name="f22" fmla="*/ f17 1 21600"/>
                            <a:gd name="f23" fmla="*/ f18 1 21600"/>
                            <a:gd name="f24" fmla="*/ 21600 f17 1"/>
                            <a:gd name="f25" fmla="*/ 21600 f18 1"/>
                            <a:gd name="f26" fmla="+- 0 0 f20"/>
                            <a:gd name="f27" fmla="+- f7 0 f21"/>
                            <a:gd name="f28" fmla="+- f21 0 f7"/>
                            <a:gd name="f29" fmla="min f23 f22"/>
                            <a:gd name="f30" fmla="*/ f24 1 f19"/>
                            <a:gd name="f31" fmla="*/ f25 1 f19"/>
                            <a:gd name="f32" fmla="*/ f26 f1 1"/>
                            <a:gd name="f33" fmla="abs f27"/>
                            <a:gd name="f34" fmla="abs f28"/>
                            <a:gd name="f35" fmla="?: f27 f16 f2"/>
                            <a:gd name="f36" fmla="?: f27 f2 f16"/>
                            <a:gd name="f37" fmla="?: f27 f3 f2"/>
                            <a:gd name="f38" fmla="?: f27 f2 f3"/>
                            <a:gd name="f39" fmla="?: f28 f16 f2"/>
                            <a:gd name="f40" fmla="?: f28 f2 f16"/>
                            <a:gd name="f41" fmla="?: f27 0 f1"/>
                            <a:gd name="f42" fmla="?: f27 f1 0"/>
                            <a:gd name="f43" fmla="val f30"/>
                            <a:gd name="f44" fmla="val f31"/>
                            <a:gd name="f45" fmla="*/ f32 1 f8"/>
                            <a:gd name="f46" fmla="?: f27 f38 f37"/>
                            <a:gd name="f47" fmla="?: f27 f37 f38"/>
                            <a:gd name="f48" fmla="?: f28 f36 f35"/>
                            <a:gd name="f49" fmla="*/ f21 f29 1"/>
                            <a:gd name="f50" fmla="*/ f7 f29 1"/>
                            <a:gd name="f51" fmla="*/ f33 f29 1"/>
                            <a:gd name="f52" fmla="*/ f34 f29 1"/>
                            <a:gd name="f53" fmla="+- f44 0 f15"/>
                            <a:gd name="f54" fmla="+- f43 0 f15"/>
                            <a:gd name="f55" fmla="+- f45 0 f2"/>
                            <a:gd name="f56" fmla="?: f28 f47 f46"/>
                            <a:gd name="f57" fmla="*/ f44 f29 1"/>
                            <a:gd name="f58" fmla="*/ f43 f29 1"/>
                            <a:gd name="f59" fmla="+- f55 f2 0"/>
                            <a:gd name="f60" fmla="+- f44 0 f53"/>
                            <a:gd name="f61" fmla="+- f43 0 f54"/>
                            <a:gd name="f62" fmla="+- f53 0 f44"/>
                            <a:gd name="f63" fmla="+- f54 0 f43"/>
                            <a:gd name="f64" fmla="*/ f53 f29 1"/>
                            <a:gd name="f65" fmla="*/ f54 f29 1"/>
                            <a:gd name="f66" fmla="*/ f59 f8 1"/>
                            <a:gd name="f67" fmla="abs f60"/>
                            <a:gd name="f68" fmla="?: f60 0 f1"/>
                            <a:gd name="f69" fmla="?: f60 f1 0"/>
                            <a:gd name="f70" fmla="?: f60 f39 f40"/>
                            <a:gd name="f71" fmla="abs f61"/>
                            <a:gd name="f72" fmla="abs f62"/>
                            <a:gd name="f73" fmla="?: f61 f16 f2"/>
                            <a:gd name="f74" fmla="?: f61 f2 f16"/>
                            <a:gd name="f75" fmla="?: f61 f3 f2"/>
                            <a:gd name="f76" fmla="?: f61 f2 f3"/>
                            <a:gd name="f77" fmla="abs f63"/>
                            <a:gd name="f78" fmla="?: f63 f16 f2"/>
                            <a:gd name="f79" fmla="?: f63 f2 f16"/>
                            <a:gd name="f80" fmla="?: f63 f42 f41"/>
                            <a:gd name="f81" fmla="?: f63 f41 f42"/>
                            <a:gd name="f82" fmla="*/ f66 1 f1"/>
                            <a:gd name="f83" fmla="?: f28 f69 f68"/>
                            <a:gd name="f84" fmla="?: f28 f68 f69"/>
                            <a:gd name="f85" fmla="?: f61 f76 f75"/>
                            <a:gd name="f86" fmla="?: f61 f75 f76"/>
                            <a:gd name="f87" fmla="?: f62 f74 f73"/>
                            <a:gd name="f88" fmla="?: f27 f80 f81"/>
                            <a:gd name="f89" fmla="?: f27 f78 f79"/>
                            <a:gd name="f90" fmla="*/ f67 f29 1"/>
                            <a:gd name="f91" fmla="*/ f71 f29 1"/>
                            <a:gd name="f92" fmla="*/ f72 f29 1"/>
                            <a:gd name="f93" fmla="*/ f77 f29 1"/>
                            <a:gd name="f94" fmla="+- 0 0 f82"/>
                            <a:gd name="f95" fmla="?: f60 f83 f84"/>
                            <a:gd name="f96" fmla="?: f62 f86 f85"/>
                            <a:gd name="f97" fmla="+- 0 0 f94"/>
                            <a:gd name="f98" fmla="*/ f97 f1 1"/>
                            <a:gd name="f99" fmla="*/ f98 1 f8"/>
                            <a:gd name="f100" fmla="+- f99 0 f2"/>
                            <a:gd name="f101" fmla="cos 1 f100"/>
                            <a:gd name="f102" fmla="+- 0 0 f101"/>
                            <a:gd name="f103" fmla="+- 0 0 f102"/>
                            <a:gd name="f104" fmla="val f103"/>
                            <a:gd name="f105" fmla="+- 0 0 f104"/>
                            <a:gd name="f106" fmla="*/ f15 f105 1"/>
                            <a:gd name="f107" fmla="*/ f106 3163 1"/>
                            <a:gd name="f108" fmla="*/ f107 1 7636"/>
                            <a:gd name="f109" fmla="+- f7 f108 0"/>
                            <a:gd name="f110" fmla="+- f43 0 f108"/>
                            <a:gd name="f111" fmla="+- f44 0 f108"/>
                            <a:gd name="f112" fmla="*/ f109 f29 1"/>
                            <a:gd name="f113" fmla="*/ f110 f29 1"/>
                            <a:gd name="f114" fmla="*/ f111 f2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2" t="f112" r="f113" b="f114"/>
                          <a:pathLst>
                            <a:path>
                              <a:moveTo>
                                <a:pt x="f49" y="f50"/>
                              </a:moveTo>
                              <a:arcTo wR="f51" hR="f52" stAng="f56" swAng="f48"/>
                              <a:lnTo>
                                <a:pt x="f50" y="f64"/>
                              </a:lnTo>
                              <a:arcTo wR="f52" hR="f90" stAng="f95" swAng="f70"/>
                              <a:lnTo>
                                <a:pt x="f65" y="f57"/>
                              </a:lnTo>
                              <a:arcTo wR="f91" hR="f92" stAng="f96" swAng="f87"/>
                              <a:lnTo>
                                <a:pt x="f58" y="f49"/>
                              </a:lnTo>
                              <a:arcTo wR="f93" hR="f51" stAng="f88" swAng="f89"/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2253A7B" w14:textId="77777777" w:rsidR="00324806" w:rsidRDefault="00324806" w:rsidP="0032480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19A87" id="Rectangle à coins arrondis 15" o:spid="_x0000_s1034" style="position:absolute;left:0;text-align:left;margin-left:80pt;margin-top:101.3pt;width:40.95pt;height:14.4pt;rotation:1501223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0065,182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cmU/gYAAHYXAAAOAAAAZHJzL2Uyb0RvYy54bWysmG+Pm0YQxt9X6ndY8bJVY5b/nOKLkpxS&#10;VYraqEk/AIfhbAkDBe586afvMwOMYRe/qZqTHOx9mJ35zeyw7Nt3r+dKvRRdf2rqvaPfuI4q6rw5&#10;nOqnvfPXt0+/JI7qh6w+ZFVTF3vne9E77+5//OHtpb0rvObYVIeiUzBS93eXdu8ch6G92+36/Fic&#10;s/5N0xY1BsumO2cDvnZPu0OXXWD9XO081412l6Y7tF2TF32PXx/GQeee7ZdlkQ9/lGVfDKraO/Bt&#10;4M+OPx/pc3f/Nrt76rL2eMonN7L/4MU5O9WYVEw9ZEOmnruTZep8yrumb8rhTd6cd01ZnvKCY0A0&#10;2jWi+XrM2oJjAZy+FUz9/2c2//3la/ulA4ZL29/1uKQoXsvurLoGtLQfB4HWHBu8Va+M7rugK14H&#10;lePHkJIROirHkE68JGG0u9EUmcyf++HXojnTdfbyuR+Y1kHV2RllUWokpzxXYP+SVcqP3Pn+hda+&#10;aXmPdhOX/k0pFcveUhQGmxp/qdERYtkwFCxFF3MaxH71/2iORsvRvjeH4+WwFQGW0Gj6p50KA536&#10;oVb4i73Q9X3TVDqLiWMQmsPbnFG3wgvJnqbLHntVBpYFAcrj9gwCk8cj637hiHDKhCIZi2XlxAon&#10;Vce4UK9eCtGff1Eu/krPkgjVd3eq1BqxKG2JBC6LPFWGGyKByiJflZEt8qSCKa4UM25M5wlcuF3G&#10;EIXKis0TwmRJx0Dk6WlFLCF5Qpp1hHJbtyTOitGqycIT6LA362DV0tns7RgE/hgoJcg2JPBJ5GlK&#10;Y2zNJvDPpxoq0Acgoxz8FXwP5BFiaqmEPgHzkOlN1Qq/F0FjM8DCW64Sz3LbF+i8DLzEckZoU1F5&#10;VAuYyo5MYM8y1Ki2VpUvvGcZcbLmFOCzCsasFuILcVYlNzwLhPks2/QsEOjTnEiyVQmBMJ8dQzGY&#10;3gfCnHpbiZwbVRAI81FgTyPMqQB8jwrASkxgEfeBAIDN2WzkSKJv21tDJ1tItG81zkCwc3XCNS+1&#10;Cy8U6qTChJsiYc5xUilsmRLorApuqIQ6LdIgoEWqLedDQc8q/4ZK+LMKvQ9zmlzDNX/wChAmsmLw&#10;D4U/uQ/HtoMU+qy6hULYk2NhCFt2/UWC/koitFZPJOyvJEDHcD4S9jwh80L5mqoV+5DZYxWYKmFP&#10;IYY3QqTdmWwjStjaxBUJfLaFx9jGAyAS8uMj3lqIkUCn5Rzx89lajJEwn0Tos5alWJjPIh8+ofUY&#10;DGKhPrpkzRYL8FFglV0srHkmejRs9eNYYM+yza4XC+1ZttWPY6E9q7b6cWzgtgogXuPGTNuur4GT&#10;Q6Q0UWI3NhUKOwVZAB3auIE8EeSiAzR0clMn5KmkImydMKslWtH3sOgj5Bl1ZBpb4Wcday2dxT9G&#10;NpEV056VgRiLH3kxdZIDDhZAYqwg1IypW6WCnuoJehxQmbpVLkgXI47Y2rKkkgyGd6Pfp5IKUsU3&#10;Hh3pKhExYth6KqSSCbZ1a0bJA/oXr+/ESny6zgFxQDElVpdL1zmAXwlylVi5SiUH85ypbUv4k/cp&#10;vN/YvKUCn0W0cba3AdoV9NSi03TzYaVdQZ83PZc27jOSrV0hP3tO91kqIX9VWVC1K+R5k6Ndqwa1&#10;K+CvhixS2hXsRAEvInjN2nr5cQU769xI+Try7Z0JXsCdxRNGu/TiEke+tZa0K/yJLOXITezWr6/v&#10;qiQLxj0FJjG5Xd9YWTfuULZ0koUxEDSYrQWgteSBdZo2KRvbJ60lE6Nusexw8PF0mM4rsiMu2Of8&#10;tZ5+w5XK6IjMzw8BH660qB6coxxzR+EIZaAgYQQ6PjyZ5e5S27H0Jb+h3bb8eFPtLW1XG7ZHf6YI&#10;Ohyt0aEaXqyBFSdF4wWO1nABgDhdw8VUdW02EAQKhS7p/3PzUnxr+JeBAi9p+4vIS2xwx9iviqzL&#10;vzXq8ieNYrkd+QKz9sN7YljSjrG/jNfBVB9VvbJO22ayHrFHiGQeX9qGSbZNTXe2TU1sto3NCOdx&#10;vrcdPaedFXvOrwjbtqlDj7YXflPjm20n0/uFYTvEmiLboDNSmccXflPHHplgktnvBDeK7emxkldN&#10;X4xmxjTAV0kNZXdxRtc31enw6VRVlKK+e3r8WHUKHQdHfR/SDw/cnHHLSlbV6oLjPy+mpphnOM4t&#10;q2zgslrpVuYCHev04xTdStZ2/fCQ9cdxWh4a+Z9PQ9HNOLBOrkeXdDW8Pr6q02HvcCXQL4/N4fsX&#10;eF90qNNj0/3jqAuOfPdO//dz1hWOqn6rcaaa6oDeaQf+EoQxneh0y5HH5UhW5zC1d/Khc7CW6cvH&#10;Ad9xE452gfVz/bXNgYPjr5v3z0NTnqgRsL+jT9MXHO7ycp8Ooun0ePmdVdfj8vt/AQAA//8DAFBL&#10;AwQUAAYACAAAACEACN3m/OEAAAALAQAADwAAAGRycy9kb3ducmV2LnhtbEyPzU7DMBCE70i8g7VI&#10;XBC1Y6oIQpyKH3HgRlsqlZsTL3HU2I5ipw1vz3Iqtx3taOabcjW7nh1xjF3wCrKFAIa+CabzrYLP&#10;7dvtPbCYtDe6Dx4V/GCEVXV5UerChJNf43GTWkYhPhZagU1pKDiPjUWn4yIM6On3HUanE8mx5WbU&#10;Jwp3PZdC5NzpzlOD1QO+WGwOm8kpMK+79y/9IZs9hu1hnlp781yvlbq+mp8egSWc09kMf/iEDhUx&#10;1WHyJrKedC5oS1IghcyBkUMuswdgNR132RJ4VfL/G6pfAAAA//8DAFBLAQItABQABgAIAAAAIQC2&#10;gziS/gAAAOEBAAATAAAAAAAAAAAAAAAAAAAAAABbQ29udGVudF9UeXBlc10ueG1sUEsBAi0AFAAG&#10;AAgAAAAhADj9If/WAAAAlAEAAAsAAAAAAAAAAAAAAAAALwEAAF9yZWxzLy5yZWxzUEsBAi0AFAAG&#10;AAgAAAAhAGvJyZT+BgAAdhcAAA4AAAAAAAAAAAAAAAAALgIAAGRycy9lMm9Eb2MueG1sUEsBAi0A&#10;FAAGAAgAAAAhAAjd5vzhAAAACwEAAA8AAAAAAAAAAAAAAAAAWAkAAGRycy9kb3ducmV2LnhtbFBL&#10;BQYAAAAABAAEAPMAAABmCgAAAAA=&#10;" adj="-11796480,,5400" path="m30480,at,,60960,60960,30480,,,30480l,152400at,121920,60960,182880,,152400,30480,182880l489585,182880at459105,121920,520065,182880,489585,182880,520065,152400l520065,30480at459105,,520065,60960,520065,30480,489585,l30480,xe" fillcolor="#5b9bd5" strokecolor="#41719c" strokeweight=".35281mm">
                <v:stroke joinstyle="miter"/>
                <v:formulas/>
                <v:path arrowok="t" o:connecttype="custom" o:connectlocs="260033,0;520065,91440;260033,182880;0,91440" o:connectangles="270,0,90,180" textboxrect="8928,8928,511137,173952"/>
                <v:textbox>
                  <w:txbxContent>
                    <w:p w14:paraId="22253A7B" w14:textId="77777777" w:rsidR="00324806" w:rsidRDefault="00324806" w:rsidP="00324806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782D59" wp14:editId="007090D1">
                <wp:simplePos x="0" y="0"/>
                <wp:positionH relativeFrom="column">
                  <wp:posOffset>4272277</wp:posOffset>
                </wp:positionH>
                <wp:positionV relativeFrom="paragraph">
                  <wp:posOffset>979807</wp:posOffset>
                </wp:positionV>
                <wp:extent cx="189866" cy="209553"/>
                <wp:effectExtent l="0" t="0" r="19684" b="19047"/>
                <wp:wrapNone/>
                <wp:docPr id="2038157019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6" cy="209553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F66012E" id="Ellipse 10" o:spid="_x0000_s1026" style="position:absolute;margin-left:336.4pt;margin-top:77.15pt;width:14.95pt;height:1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9866,209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vm4gQAALcPAAAOAAAAZHJzL2Uyb0RvYy54bWysl9tu4zYQhu8L9B0IXbZIrLMPiBMEzW5R&#10;oGgX3fQBaFmMDegEUWsnb9+fI2ssifReLLrBOoz5czjzzfD08PReFuKUt/pYV1svuPc9kVdZvT9W&#10;b1vv39fPdytP6E5We1nUVb71PnLtPT3+/NPDudnkYX2oi33eChip9ObcbL1D1zWbxUJnh7yU+r5u&#10;8gqdqm5L2eHP9m2xb+UZ1stiEfp+ujjX7b5p6yzXGt++9J3eI9lXKs+6v5XSeSeKrQffOvps6XNn&#10;PhePD3Lz1srmcMwubsgf8KKUxwqTsqkX2UnxrT1apspj1ta6Vt19VpeLWqljllMMiCbwZ9F8Pcgm&#10;p1gARzeMSf9/ZrO/Tl+bLy0wnBu90WiaKN5VW5rf8E+8E6wPhpW/dyLDl8FqvUpTT2ToCv11kkQG&#10;5uI6OPumu9/zmgzJ05+661nv0SJSe1HJEiWhkBdVFsB+koUIg9Q3/y6ZYVEwFgX+yikKx6Ikdmqi&#10;sSZYWRPF4/7z3I1k3HuY9wLHNRKt593Lcbc1MVZKP/iXhUjiYB0lgcDPMkz8iNiiuhjHehD/eid8&#10;/NxFqWUwYLCDyBFuwGDlTgsVz30OmCn1J1Y/86T+1OpnnnAiXFJKhAqF7S2jRfxqLRRit4wxYKMJ&#10;fLeIMT9tIAgQlMMS0yZRKFTiEDFlEkVCpbYoHFNWQYxkqHDueMiUyXHMJZSV05BRkwhzuUTMm0RL&#10;iGjJWDMyd9KtburG2MkSmMGqZW+MftDBqqVj+si3Cg0MO9ch0ydR4GbG9EkEMw6wEdMvjxX6Y/y3&#10;wEYT+iHRD9Zzz6MJ/pDwO1QT/uFSKAeEiOGbLU1h/sveN2x5EVPvBVbBRGPcKopMLdhWmLXJMVyJ&#10;fDsh0YR1lBiMS8ufCeuIitgSxcwaCTGbjoKXs8DiCeqIys7STEBHa1OaloYxD3Nh9vlcTNkUCMKP&#10;UUiWiEkPIkc9xhPaMRa6Y/OJJ7RjbBku3DHjNjmBR24V8yYV1dpq7nrCvEmE0nZNmDBxE2C8di6T&#10;hJFntTa1hFEzmji/L+cPLlI3JGPgVACwOzcz5t1rrPWYMO4huYl17iRMmzXW2ZMwa1pFMDt3hjH3&#10;AqukcWheD12VrAAwtJdQyohNIhKcTcirBTBlxpQIWmj2oZwy5otKpaA0dzwdk1YxrUd4MQsvHbM2&#10;KpU6VoC5pPHFQqU36jZl3ibG9EaxpUycVFgorpJMGTupkqsK18O34QIoD8OdMHuvLpdCtIQ0T4co&#10;28d0oW5Qr7htHjJP4KLZGQQwAp25Q7LcH2tbkp6yG1q35d1NdTi2XXzftsLJZhy7eK0Me7itQNft&#10;uArX7gF0PDkitQYgIzTD7QEzl4YBE5f6mS5ZaPFsMg8mch9PJuO+wKNJmfTj2aSQYCrFRnYmiRQx&#10;muZ3WZ/y15q+6UziVISxxkHsZj2Cq0K22Wstzv+g12yuB2pgCt09mxrAgSf0uW9eVkhW1DrvzZi5&#10;qRbYCRPD6M2h6+K4/3wsCuOMbt92vxWtwD6w9T69LF/6MxlDJrKiEmc8bXBPxdyZxINUFbKjDE10&#10;E3PPn5JnXPB6tyayptXdi9SHflrq6sGVxy5v+wEFKnlxfXyZ1q7ef3xpRfFHhZcedqhuaLRDY3dp&#10;GBNmBF6HxOLykjXPz/HfpLq+tx//AwAA//8DAFBLAwQUAAYACAAAACEA4/r6Zt0AAAALAQAADwAA&#10;AGRycy9kb3ducmV2LnhtbEyPwU7DMBBE70j8g7VI3KhD0iZtGqdCSHCnhbsbb5Oo9jqKnTbl61lO&#10;cJyd0czbajc7Ky44ht6TgudFAgKp8aanVsHn4e1pDSJETUZbT6jghgF29f1dpUvjr/SBl31sBZdQ&#10;KLWCLsahlDI0HTodFn5AYu/kR6cjy7GVZtRXLndWpkmSS6d74oVOD/jaYXPeT04Bnq1Jv777/D2b&#10;fFxu/Cq7bQalHh/mly2IiHP8C8MvPqNDzUxHP5EJwirIi5TRIxurZQaCE0WSFiCOfFkXGci6kv9/&#10;qH8AAAD//wMAUEsBAi0AFAAGAAgAAAAhALaDOJL+AAAA4QEAABMAAAAAAAAAAAAAAAAAAAAAAFtD&#10;b250ZW50X1R5cGVzXS54bWxQSwECLQAUAAYACAAAACEAOP0h/9YAAACUAQAACwAAAAAAAAAAAAAA&#10;AAAvAQAAX3JlbHMvLnJlbHNQSwECLQAUAAYACAAAACEA11Sb5uIEAAC3DwAADgAAAAAAAAAAAAAA&#10;AAAuAgAAZHJzL2Uyb0RvYy54bWxQSwECLQAUAAYACAAAACEA4/r6Zt0AAAALAQAADwAAAAAAAAAA&#10;AAAAAAA8BwAAZHJzL2Rvd25yZXYueG1sUEsFBgAAAAAEAAQA8wAAAEYIAAAAAA==&#10;" path="m,104776at,,189866,209552,,104776,,104776xe" fillcolor="#ed7d31" strokecolor="#ae5a21" strokeweight=".35281mm">
                <v:stroke joinstyle="miter"/>
                <v:path arrowok="t" o:connecttype="custom" o:connectlocs="94933,0;189866,104777;94933,209553;0,104777;27805,30688;27805,178865;162061,178865;162061,30688" o:connectangles="270,0,90,180,270,90,90,270" textboxrect="27805,30688,162061,178865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79706176" wp14:editId="6757ED44">
            <wp:extent cx="5495443" cy="3765672"/>
            <wp:effectExtent l="0" t="0" r="0" b="6228"/>
            <wp:docPr id="785983638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5443" cy="37656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CFBC7AD" w14:textId="77777777" w:rsidR="00324806" w:rsidRDefault="00324806" w:rsidP="00324806">
      <w:pPr>
        <w:rPr>
          <w:rFonts w:hint="eastAsia"/>
        </w:rPr>
      </w:pPr>
    </w:p>
    <w:p w14:paraId="0B694E4F" w14:textId="00E1223B" w:rsidR="00324806" w:rsidRDefault="00324806" w:rsidP="00324806">
      <w:pPr>
        <w:rPr>
          <w:rFonts w:hint="eastAsia"/>
        </w:rPr>
      </w:pPr>
    </w:p>
    <w:p w14:paraId="1C39DF22" w14:textId="74CAC06E" w:rsidR="00324806" w:rsidRDefault="00324806" w:rsidP="00324806">
      <w:pPr>
        <w:rPr>
          <w:rFonts w:hint="eastAsia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3649C2" wp14:editId="5A5E25D6">
                <wp:simplePos x="0" y="0"/>
                <wp:positionH relativeFrom="margin">
                  <wp:posOffset>613410</wp:posOffset>
                </wp:positionH>
                <wp:positionV relativeFrom="paragraph">
                  <wp:posOffset>106045</wp:posOffset>
                </wp:positionV>
                <wp:extent cx="1380490" cy="685800"/>
                <wp:effectExtent l="19050" t="19050" r="410210" b="342900"/>
                <wp:wrapNone/>
                <wp:docPr id="1834746878" name="Légende encadré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490" cy="68580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val 73211"/>
                            <a:gd name="f5" fmla="val 100000"/>
                            <a:gd name="f6" fmla="val 146021"/>
                            <a:gd name="f7" fmla="val 128688"/>
                            <a:gd name="f8" fmla="abs f0"/>
                            <a:gd name="f9" fmla="abs f1"/>
                            <a:gd name="f10" fmla="abs f2"/>
                            <a:gd name="f11" fmla="?: f8 f0 1"/>
                            <a:gd name="f12" fmla="?: f9 f1 1"/>
                            <a:gd name="f13" fmla="?: f10 f2 1"/>
                            <a:gd name="f14" fmla="*/ f11 1 21600"/>
                            <a:gd name="f15" fmla="*/ f12 1 21600"/>
                            <a:gd name="f16" fmla="*/ 21600 f11 1"/>
                            <a:gd name="f17" fmla="*/ 21600 f12 1"/>
                            <a:gd name="f18" fmla="min f15 f14"/>
                            <a:gd name="f19" fmla="*/ f16 1 f13"/>
                            <a:gd name="f20" fmla="*/ f17 1 f13"/>
                            <a:gd name="f21" fmla="val f19"/>
                            <a:gd name="f22" fmla="val f20"/>
                            <a:gd name="f23" fmla="*/ f3 f18 1"/>
                            <a:gd name="f24" fmla="+- f22 0 f3"/>
                            <a:gd name="f25" fmla="+- f21 0 f3"/>
                            <a:gd name="f26" fmla="*/ f21 f18 1"/>
                            <a:gd name="f27" fmla="*/ f22 f18 1"/>
                            <a:gd name="f28" fmla="min f25 f24"/>
                            <a:gd name="f29" fmla="*/ f28 1 21600"/>
                            <a:gd name="f30" fmla="*/ f5 1 f29"/>
                            <a:gd name="f31" fmla="*/ f4 1 f29"/>
                            <a:gd name="f32" fmla="*/ f7 1 f29"/>
                            <a:gd name="f33" fmla="*/ f6 1 f29"/>
                            <a:gd name="f34" fmla="*/ f24 f31 1"/>
                            <a:gd name="f35" fmla="*/ f25 f30 1"/>
                            <a:gd name="f36" fmla="*/ f24 f33 1"/>
                            <a:gd name="f37" fmla="*/ f25 f32 1"/>
                            <a:gd name="f38" fmla="*/ f34 1 100000"/>
                            <a:gd name="f39" fmla="*/ f35 1 100000"/>
                            <a:gd name="f40" fmla="*/ f36 1 100000"/>
                            <a:gd name="f41" fmla="*/ f37 1 100000"/>
                            <a:gd name="f42" fmla="*/ f39 f18 1"/>
                            <a:gd name="f43" fmla="*/ f38 f18 1"/>
                            <a:gd name="f44" fmla="*/ f41 f18 1"/>
                            <a:gd name="f45" fmla="*/ f40 f1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3" t="f23" r="f26" b="f27"/>
                          <a:pathLst>
                            <a:path>
                              <a:moveTo>
                                <a:pt x="f23" y="f23"/>
                              </a:moveTo>
                              <a:lnTo>
                                <a:pt x="f26" y="f23"/>
                              </a:lnTo>
                              <a:lnTo>
                                <a:pt x="f26" y="f27"/>
                              </a:lnTo>
                              <a:lnTo>
                                <a:pt x="f23" y="f27"/>
                              </a:lnTo>
                              <a:close/>
                            </a:path>
                            <a:path fill="none">
                              <a:moveTo>
                                <a:pt x="f42" y="f43"/>
                              </a:moveTo>
                              <a:lnTo>
                                <a:pt x="f44" y="f45"/>
                              </a:lnTo>
                            </a:path>
                          </a:pathLst>
                        </a:custGeom>
                        <a:solidFill>
                          <a:srgbClr val="ED7D31"/>
                        </a:solidFill>
                        <a:ln w="38103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D18D527" w14:textId="77777777" w:rsidR="00324806" w:rsidRDefault="00324806" w:rsidP="00324806">
                            <w:pPr>
                              <w:jc w:val="center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Interrupteur désenfumage et alarme incendie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649C2" id="Légende encadrée 1 12" o:spid="_x0000_s1035" style="position:absolute;margin-left:48.3pt;margin-top:8.35pt;width:108.7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80490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vERgQAAMcMAAAOAAAAZHJzL2Uyb0RvYy54bWysl+2OozYUhv9X6j1Y/Gy1E7DJpyYzqjbd&#10;qtJqd6XZvQDH4AQJMLU9SaZX33MMeDAQVaq60oaP8/L6nMcGn3l8vlUlueTaFKreR8lDHJG8Fior&#10;6tM++vH904dNRIzldcZLVef76C030fPTzz89XptdTtVZlVmuCZjUZndt9tHZ2ma3WBhxzituHlST&#10;1xCUSlfcwqU+LTLNr+BelQsax6vFVems0UrkxsDdQxuMnpy/lLmwX6U0uSXlPoLcrPvV7veIv4un&#10;R747ad6cC9Glwf9DFhUvahjUWx245eRVFxOrqhBaGSXtg1DVQklZiNzVANUk8aialzNvclcLwDGN&#10;x2T+P1vx5fLSfNOA4dqYnYFTrOImdYVHyI/cHKw3Dyu/WSLgZsI2cboFpgJiq81yEzuai/enxaux&#10;f+TKOfHLZ2Nb2BmcOVQZqXkFa0KCiaxK4H7hJbl2c+KjyTB6HkfpMGrMOMyG4X66vXU6jK4ZTZLx&#10;88uhIonx31iyCiTpKqYTl3UgoZvVZjN2gfekZcCPhgCRjlWPaBuEJwMkHqF7nI4fh8I6++cdkRsY&#10;gEw9PErUbIlMZjSeJ2qSmEg6I/JYf1mACGwITVZTcImH63TgdEfnCYPOObWukyI95oFuLj/Puipq&#10;sFrC/3Ri5om75FaQnEzYWEU9d6da31F5+rjAZbKd2Hj0TgCuo+mnnjuOw8BjM+VOPfdfP8DEUALT&#10;M83YQ3eiZF40JC4plj433pA3jjevCmlToA2JjusLaFMYbH4psID3EnHTCU3mcSOs9I7II0eRm7gZ&#10;pwC7WwMzIo8dnWgK0GfeHOa5OxVQYDPvIAvBoxebTjQLwaPXzDJnHjyOyJDD/AeMBfAZUp0XpgF9&#10;hjzuCIMZYEj3jjCYBYYfnZmFlgbTwODzNasK5iG9s2jTYB5SeEV6L9i5Tv3exM/9diVudbdfwRnh&#10;2NYwkaVus2+Uwe3xLCICe6DFRQ0moMPtzcvjoVY76UXc0c47H++q6dC7nPFu8+kq0NAOYSMk8XMC&#10;rZA7QjMkKSw7aIckXbcvZsMtAsAy8BSPlbrk35W7Y7Fo9yxUjce27ndFWYdKcA+Ufbw/Np1jr3NZ&#10;QOZ9vD/2Osje+Y11olQmb5Pp08YjkUUJVdfQgDpc74l2himsQjSEdfYvpaSwxpxy2Snb1CDXdsDu&#10;xLFD9IMOyKiyyD5BJsjQ6NPxY6kJfO730e+H9QG+We3QgaysyRXW2yaJoWTBoT+WJbeuiEAX2Lkm&#10;xe0gkEEga7SxB27O7bAuhKPC5BY21+34JSzexXsviGf2dryRIttH7kuLd44qe/sG2ecaVtFZ6b8j&#10;coUeeh+Zv165ziNS/llDk7pNUvxkWHeRLte4W+ph5DiM8FqA1T4SFl6S9uKjhWt4CHpl4Pu5fmkE&#10;NJ6u/lr99mqVLLCpdPm2OXUX0C27d7Hr7LEdH1471fvfH0//AAAA//8DAFBLAwQUAAYACAAAACEA&#10;J2zNVtwAAAAJAQAADwAAAGRycy9kb3ducmV2LnhtbEyPzU7DMBCE70i8g7VI3KjTUiUlxKkQUg9w&#10;60/u23hJIuJ1iJ02vD3LCY47M5r9ptjOrlcXGkPn2cBykYAirr3tuDFwOu4eNqBCRLbYeyYD3xRg&#10;W97eFJhbf+U9XQ6xUVLCIUcDbYxDrnWoW3IYFn4gFu/Djw6jnGOj7YhXKXe9XiVJqh12LB9aHOi1&#10;pfrzMDkDG5tN47HB3en9q9JZtFV821fG3N/NL8+gIs3xLwy/+IIOpTCd/cQ2qN7AU5pKUvQ0AyX+&#10;43It284irNYZ6LLQ/xeUPwAAAP//AwBQSwECLQAUAAYACAAAACEAtoM4kv4AAADhAQAAEwAAAAAA&#10;AAAAAAAAAAAAAAAAW0NvbnRlbnRfVHlwZXNdLnhtbFBLAQItABQABgAIAAAAIQA4/SH/1gAAAJQB&#10;AAALAAAAAAAAAAAAAAAAAC8BAABfcmVscy8ucmVsc1BLAQItABQABgAIAAAAIQCeBvvERgQAAMcM&#10;AAAOAAAAAAAAAAAAAAAAAC4CAABkcnMvZTJvRG9jLnhtbFBLAQItABQABgAIAAAAIQAnbM1W3AAA&#10;AAkBAAAPAAAAAAAAAAAAAAAAAKAGAABkcnMvZG93bnJldi54bWxQSwUGAAAAAAQABADzAAAAqQcA&#10;AAAA&#10;" adj="-11796480,,5400" path="m,l1380490,r,685800l,685800,,xem1380490,502081nfl1776525,1001412e" fillcolor="#ed7d31" strokeweight="1.0584mm">
                <v:stroke joinstyle="miter"/>
                <v:formulas/>
                <v:path arrowok="t" o:connecttype="custom" o:connectlocs="690245,0;1380490,342900;690245,685800;0,342900" o:connectangles="270,0,90,180" textboxrect="0,0,1380490,685800"/>
                <v:textbox>
                  <w:txbxContent>
                    <w:p w14:paraId="1D18D527" w14:textId="77777777" w:rsidR="00324806" w:rsidRDefault="00324806" w:rsidP="00324806">
                      <w:pPr>
                        <w:jc w:val="center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Interrupteur désenfumage et alarme incendie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281D99" w14:textId="3F59D846" w:rsidR="00324806" w:rsidRDefault="00324806" w:rsidP="00324806">
      <w:pPr>
        <w:jc w:val="center"/>
        <w:rPr>
          <w:rFonts w:hint="eastAsia"/>
          <w:b/>
          <w:u w:val="single"/>
        </w:rPr>
      </w:pPr>
      <w:r>
        <w:rPr>
          <w:b/>
          <w:u w:val="single"/>
        </w:rPr>
        <w:t>Plan sécurité intérieur</w:t>
      </w:r>
    </w:p>
    <w:p w14:paraId="08046A0D" w14:textId="0EFDC7BB" w:rsidR="00324806" w:rsidRDefault="00324806" w:rsidP="00324806">
      <w:pPr>
        <w:jc w:val="center"/>
        <w:rPr>
          <w:rFonts w:hint="eastAsia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214E84" wp14:editId="4D77E5C4">
                <wp:simplePos x="0" y="0"/>
                <wp:positionH relativeFrom="column">
                  <wp:posOffset>2314575</wp:posOffset>
                </wp:positionH>
                <wp:positionV relativeFrom="paragraph">
                  <wp:posOffset>628015</wp:posOffset>
                </wp:positionV>
                <wp:extent cx="218441" cy="180978"/>
                <wp:effectExtent l="0" t="0" r="10159" b="28572"/>
                <wp:wrapNone/>
                <wp:docPr id="22399100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1" cy="180978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ED7D31"/>
                        </a:solidFill>
                        <a:ln w="12701" cap="flat">
                          <a:solidFill>
                            <a:srgbClr val="AE5A2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0088645" id="Ellipse 11" o:spid="_x0000_s1026" style="position:absolute;margin-left:182.25pt;margin-top:49.45pt;width:17.2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8441,180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z84AQAALcPAAAOAAAAZHJzL2Uyb0RvYy54bWysl9tu4zYQhu8L9B0IXbZIrLMPiBMEzW5R&#10;oGgX3fQBaFmMDegEUWsnb9+fI2ssifReLLrBOoz5c2b4zfD08PReFuKUt/pYV1svuPc9kVdZvT9W&#10;b1vv39fPdytP6E5We1nUVb71PnLtPT3+/NPDudnkYX2oi33eChip9ObcbL1D1zWbxUJnh7yU+r5u&#10;8gqdqm5L2eHP9m2xb+UZ1stiEfp+ujjX7b5p6yzXGt++9J3eI9lXKs+6v5XSeSeKrYfYOvps6XNn&#10;PhePD3Lz1srmcMwuYcgfiKKUxwpO2dSL7KT41h4tU+Uxa2tdq+4+q8tFrdQxy2kOmE3gz2bz9SCb&#10;nOYCOLphTPr/M5v9dfrafGmB4dzojUbTzOJdtaX5jfjEO8H6YFj5eycyfBkGqzgOPJGhK1j56+XK&#10;wFxcB2ffdPd7XpMhefpTdz3rPVpEai8qWaIkFPKiygLYT7IQYZD65t8lMyyCp6so8FdOUTgWJbFT&#10;E401CHzuKB73n+e9ybj3MO9Nx71az7uX427LMVZKP8NfFiKJg3WUBAI/yzDxo2huaj2If70TPn7u&#10;otQyGDDYQeSYbsBg5U4LFc8dBcyU+hOrn3lSf2r1M08EES4pJUKFwo6W0WL+ai0U5m4ZY8BGE/hu&#10;EWN+2kAQYFIOS0ybRKFQiUPElEkUCZXaonBMWQUxkqHCeeAhU6bA4UsoK6choyYRfLlEzJtES4ho&#10;yVgemTvpVjd1Y+xkCcxg1bI3Rj/oYNXSMX3kW4UGhp3rkOmTKHAzY/okghkH2Ijpl8cK/TH+W2Cj&#10;Cf2Q6AfreeTRBH9I+B2qCf9wKZQDQsTwzZam4P+y9w1bXsTUe4FVMNEYt4oiUwu2FWZtcoxQIt9O&#10;SDRhHSUG49KKZ8I6oiK2RDGzRkLMpqMQ5Wxi5kTgXUxFVHaWZgI6WpvStDSMefAF73NfTNkUCKYf&#10;o5AsEZMeRI56jCe0Yyx0x+YTT2jH2DJcuGPGbXKCiNwq5k0qqjU6P3GD4CMvYd4kQmm7HCZM3Eww&#10;XjuXScLIs1qbWsKoGc2EieMidUMyBk4FALtzM2PevcZajwnjHpKbWOdOwrRZY509CbOmVQSz82AY&#10;cy+wShqH5qhckxUAhvYSShmxSUSCswl5tQCmzJgSQQvNPpRTxnxRqRSU5oGnY9IqpvWIKGbTS8es&#10;jUqljhWQMm0TfXqjblPmTaobxZYycVJhobhKMmXspEquKlwP34YLoDwMd8LsvbpcCtES0jwdomwf&#10;04W6Qb3itnnIPIGLZmcQwAh05g7Jcn+sbUl6ym5o3ZZ3N9Xh2HbxfdsKJ5sJ7BK1MuwRtgJdd+Aq&#10;XLsH0PHkmKk1ABkhD7cHzEIaBkxC6j1dstDi2WQeTBQ+nkwmfIFHkzLpx7NJIcFUio3sTBJpxmia&#10;32V9yl9r+qYziVMRxpoAsZv1CK4K2WavtTj/g16zuR6oARe6ezY1gANP6HPfvKyQrKh13psxvqkW&#10;OAgzh9GbQ9fFcf/5WBQmGN2+7X4rWoF9YOt9elm+9GcyhkxkRSXOeM7gngrfmcSDVBWyowxNdBNz&#10;z5+SZ1zw+rAmsqbV3YvUh94tdfXgymOXt/2AApW8uD6+TGtX7z++tKL4o8JLDztUNzTaobG7NIwJ&#10;MwKvQ2Jxecma5+f4b1Jd39uP/wEAAP//AwBQSwMEFAAGAAgAAAAhAF2+gSTfAAAACgEAAA8AAABk&#10;cnMvZG93bnJldi54bWxMj01PwzAMhu9I/IfISNxYyjbKVppOCLHdENBx4eY1pqnIR2myrfDrMVzg&#10;ZsuPXj9vuRqdFQcaYhe8gstJBoJ8E3TnWwUv2/XFAkRM6DXa4EnBJ0VYVacnJRY6HP0zHerUCg7x&#10;sUAFJqW+kDI2hhzGSejJ8+0tDA4Tr0Mr9YBHDndWTrMslw47zx8M9nRnqHmv907B65d9fDK5u6/T&#10;R759aNcbrMNGqfOz8fYGRKIx/cHwo8/qULHTLuy9jsIqmOXzK0YVLBdLEAzMfocdk9PrOciqlP8r&#10;VN8AAAD//wMAUEsBAi0AFAAGAAgAAAAhALaDOJL+AAAA4QEAABMAAAAAAAAAAAAAAAAAAAAAAFtD&#10;b250ZW50X1R5cGVzXS54bWxQSwECLQAUAAYACAAAACEAOP0h/9YAAACUAQAACwAAAAAAAAAAAAAA&#10;AAAvAQAAX3JlbHMvLnJlbHNQSwECLQAUAAYACAAAACEAecmM/OAEAAC3DwAADgAAAAAAAAAAAAAA&#10;AAAuAgAAZHJzL2Uyb0RvYy54bWxQSwECLQAUAAYACAAAACEAXb6BJN8AAAAKAQAADwAAAAAAAAAA&#10;AAAAAAA6BwAAZHJzL2Rvd25yZXYueG1sUEsFBgAAAAAEAAQA8wAAAEYIAAAAAA==&#10;" path="m,90489at,,218442,180978,,90489,,90489xe" fillcolor="#ed7d31" strokecolor="#ae5a21" strokeweight=".35281mm">
                <v:stroke joinstyle="miter"/>
                <v:path arrowok="t" o:connecttype="custom" o:connectlocs="109221,0;218441,90489;109221,180978;0,90489;31990,26504;31990,154474;186451,154474;186451,26504" o:connectangles="270,0,90,180,270,90,90,270" textboxrect="31990,26504,186451,154474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90083F" wp14:editId="78F0C9F3">
                <wp:simplePos x="0" y="0"/>
                <wp:positionH relativeFrom="column">
                  <wp:posOffset>1022985</wp:posOffset>
                </wp:positionH>
                <wp:positionV relativeFrom="paragraph">
                  <wp:posOffset>1117601</wp:posOffset>
                </wp:positionV>
                <wp:extent cx="1181100" cy="381000"/>
                <wp:effectExtent l="0" t="0" r="19050" b="19050"/>
                <wp:wrapNone/>
                <wp:docPr id="40236213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C2C1EC" w14:textId="77777777" w:rsidR="00324806" w:rsidRDefault="00324806" w:rsidP="0032480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ENTREE ET SORTIE point de contrôle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0083F" id="Zone de texte 17" o:spid="_x0000_s1036" type="#_x0000_t202" style="position:absolute;left:0;text-align:left;margin-left:80.55pt;margin-top:88pt;width:93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Bc5wEAANsDAAAOAAAAZHJzL2Uyb0RvYy54bWysU8GO0zAQvSPxD5bvNEm3u5So6Qq2KkJa&#10;AVLZD3Adp7HkeIzHbVK+nrFbmhZuK3JwPH7jmTdvxovHoTPsoDxqsBUvJjlnykqotd1V/OXH+t2c&#10;MwzC1sKAVRU/KuSPy7dvFr0r1RRaMLXyjIJYLHtX8TYEV2YZylZ1AifglCWwAd+JQKbfZbUXPUXv&#10;TDbN84esB187D1Ih0unqBPJlit80SoZvTYMqMFNx4hbS6tO6jWu2XIhy54VrtTzTEK9g0QltKekl&#10;1EoEwfZe/xOq09IDQhMmEroMmkZLlWqgaor8r2o2rXAq1ULioLvIhP8vrPx62LjvnoXhEwzUwChI&#10;77BEOoz1DI3v4p+YMsJJwuNFNjUEJuOlYl4UOUGSsLs5bZOu2XjbeQyfFXQsbiruqS1JLXF4xkAZ&#10;yfWPS0yGYHS91sYkw++2T8azg6AWrtMXSdKVGzdjWV/xh7vZfYp8g+F1CGI3ErxxixRWAttTqgSd&#10;MxlLCUdZ4i4M24HpmqpPxcajLdRHkpJeA9XYgv/FWU+TVXH8uRdecWa+WGrdh2I2i6OYjNn9+ykZ&#10;/hrZXiPCSgpV8cDZafsUTuNL8+NEeLYbJ2PfolQWPu4DNDpJOjI6c6cJSrKdpz2O6LWdvMY3ufwN&#10;AAD//wMAUEsDBBQABgAIAAAAIQCjLbXE3AAAAAsBAAAPAAAAZHJzL2Rvd25yZXYueG1sTE/LTsMw&#10;ELwj8Q/WInGjzgOlKMSpEBJCQnAg7Qe48RJH2Os0dtv071lOcNt5aHam2SzeiRPOcQykIF9lIJD6&#10;YEYaFOy2L3cPIGLSZLQLhAouGGHTXl81ujbhTJ946tIgOIRirRXYlKZaythb9DquwoTE2leYvU4M&#10;50GaWZ853DtZZFklvR6JP1g94bPF/rs7egVTuX2Ph0P1EQt36UyylXwt3pS6vVmeHkEkXNKfGX7r&#10;c3VoudM+HMlE4RhXec5WPtYVj2JHeb9mZq+gKJmRbSP/b2h/AAAA//8DAFBLAQItABQABgAIAAAA&#10;IQC2gziS/gAAAOEBAAATAAAAAAAAAAAAAAAAAAAAAABbQ29udGVudF9UeXBlc10ueG1sUEsBAi0A&#10;FAAGAAgAAAAhADj9If/WAAAAlAEAAAsAAAAAAAAAAAAAAAAALwEAAF9yZWxzLy5yZWxzUEsBAi0A&#10;FAAGAAgAAAAhAKUooFznAQAA2wMAAA4AAAAAAAAAAAAAAAAALgIAAGRycy9lMm9Eb2MueG1sUEsB&#10;Ai0AFAAGAAgAAAAhAKMttcTcAAAACwEAAA8AAAAAAAAAAAAAAAAAQQQAAGRycy9kb3ducmV2Lnht&#10;bFBLBQYAAAAABAAEAPMAAABKBQAAAAA=&#10;" strokeweight=".17625mm">
                <v:textbox>
                  <w:txbxContent>
                    <w:p w14:paraId="4AC2C1EC" w14:textId="77777777" w:rsidR="00324806" w:rsidRDefault="00324806" w:rsidP="00324806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ENTREE ET SORTIE point de contrôle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18135F" wp14:editId="04367769">
                <wp:simplePos x="0" y="0"/>
                <wp:positionH relativeFrom="column">
                  <wp:posOffset>4585335</wp:posOffset>
                </wp:positionH>
                <wp:positionV relativeFrom="paragraph">
                  <wp:posOffset>3184525</wp:posOffset>
                </wp:positionV>
                <wp:extent cx="752475" cy="361315"/>
                <wp:effectExtent l="0" t="0" r="28575" b="19685"/>
                <wp:wrapNone/>
                <wp:docPr id="1357905803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B88BBF" w14:textId="77777777" w:rsidR="00324806" w:rsidRDefault="00324806" w:rsidP="0032480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SORTIE DE SECOURS</w:t>
                            </w:r>
                          </w:p>
                          <w:p w14:paraId="05D5E8A5" w14:textId="77777777" w:rsidR="00324806" w:rsidRDefault="00324806" w:rsidP="0032480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8135F" id="Zone de texte 16" o:spid="_x0000_s1037" type="#_x0000_t202" style="position:absolute;left:0;text-align:left;margin-left:361.05pt;margin-top:250.75pt;width:59.25pt;height:2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jb5gEAANoDAAAOAAAAZHJzL2Uyb0RvYy54bWysU8GO0zAQvSPxD5bvNEmbtBA1XcFWRUgr&#10;FqnwAa7jNJYc24zdJuXrGTuh7QInhA8Tj2fy/ObNeP0wdIqcBThpdEWzWUqJ0NzUUh8r+u3r7s1b&#10;SpxnumbKaFHRi3D0YfP61bq3pZib1qhaAEEQ7creVrT13pZJ4ngrOuZmxgqNwcZAxzy6cExqYD2i&#10;dyqZp+ky6Q3UFgwXzuHpdgzSTcRvGsH9c9M44YmqKHLz0UK0h2CTzZqVR2C2lXyiwf6BRcekxkuv&#10;UFvmGTmB/AOqkxyMM42fcdMlpmkkF7EGrCZLf6tm3zIrYi0ojrNXmdz/g+Wfz3v7BYgfPpgBGxgE&#10;6a0rHR6GeoYGuvBFpgTjKOHlKpsYPOF4uCrm+aqghGNoscwWWRFQktvPFpz/KExHwqaigF2JYrHz&#10;k/Nj6q+UcJczStY7qVR04Hh4VEDODDu4i2tCf5GmNOkrulzkRUR+EXP3EGlcf4MIFLbMteNVEWFK&#10;UxrLuakSdn44DETWqNhVsoOpL6gkPgassTXwg5IeB6ui7vuJgaBEfdLYuXdZnodJjE5erObowH3k&#10;cB9hmiNURT0l4/bRj9OL42OZf9J7y0PbglTavD9508goaSA5Mpq44wDFpkzDHib03o9Ztye5+QkA&#10;AP//AwBQSwMEFAAGAAgAAAAhAM9ec/fgAAAACwEAAA8AAABkcnMvZG93bnJldi54bWxMj0FOwzAQ&#10;RfdI3MEaJHbUjmlCFOJUCAkhIViQcgA3NnFEPE5jt01vz7Ciy5l5+vN+vVn8yI52jkNABdlKALPY&#10;BTNgr+Br+3JXAotJo9FjQKvgbCNsmuurWlcmnPDTHtvUMwrBWGkFLqWp4jx2znodV2GySLfvMHud&#10;aJx7bmZ9onA/cilEwb0ekD44PdlnZ7uf9uAVTPfb97jfFx9RjufWJFfwV/mm1O3N8vQILNkl/cPw&#10;p0/q0JDTLhzQRDYqeJAyI1RBLrIcGBHlWhTAdrTJyzXwpuaXHZpfAAAA//8DAFBLAQItABQABgAI&#10;AAAAIQC2gziS/gAAAOEBAAATAAAAAAAAAAAAAAAAAAAAAABbQ29udGVudF9UeXBlc10ueG1sUEsB&#10;Ai0AFAAGAAgAAAAhADj9If/WAAAAlAEAAAsAAAAAAAAAAAAAAAAALwEAAF9yZWxzLy5yZWxzUEsB&#10;Ai0AFAAGAAgAAAAhADt1ONvmAQAA2gMAAA4AAAAAAAAAAAAAAAAALgIAAGRycy9lMm9Eb2MueG1s&#10;UEsBAi0AFAAGAAgAAAAhAM9ec/fgAAAACwEAAA8AAAAAAAAAAAAAAAAAQAQAAGRycy9kb3ducmV2&#10;LnhtbFBLBQYAAAAABAAEAPMAAABNBQAAAAA=&#10;" strokeweight=".17625mm">
                <v:textbox>
                  <w:txbxContent>
                    <w:p w14:paraId="1FB88BBF" w14:textId="77777777" w:rsidR="00324806" w:rsidRDefault="00324806" w:rsidP="00324806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SORTIE DE SECOURS</w:t>
                      </w:r>
                    </w:p>
                    <w:p w14:paraId="05D5E8A5" w14:textId="77777777" w:rsidR="00324806" w:rsidRDefault="00324806" w:rsidP="0032480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BAE27A" wp14:editId="05E5F374">
                <wp:simplePos x="0" y="0"/>
                <wp:positionH relativeFrom="column">
                  <wp:posOffset>4585335</wp:posOffset>
                </wp:positionH>
                <wp:positionV relativeFrom="paragraph">
                  <wp:posOffset>422275</wp:posOffset>
                </wp:positionV>
                <wp:extent cx="752475" cy="361950"/>
                <wp:effectExtent l="0" t="0" r="28575" b="19050"/>
                <wp:wrapNone/>
                <wp:docPr id="227125214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273B28" w14:textId="77777777" w:rsidR="00324806" w:rsidRDefault="00324806" w:rsidP="0032480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SORTIE DE SECOURS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AE27A" id="Zone de texte 15" o:spid="_x0000_s1038" type="#_x0000_t202" style="position:absolute;left:0;text-align:left;margin-left:361.05pt;margin-top:33.25pt;width:59.2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Rp6gEAANoDAAAOAAAAZHJzL2Uyb0RvYy54bWysU8GO0zAQvSPxD5bvNGk2admo6Qq2KkJa&#10;sUiFD3Acp7Hk2MbjNilfz9jptl3ghMjB8XjGb968Ga8exl6Ro3Agja7ofJZSIjQ3jdT7in7/tn33&#10;nhLwTDdMGS0qehJAH9Zv36wGW4rMdEY1whEE0VAOtqKd97ZMEuCd6BnMjBUana1xPfNoun3SODYg&#10;eq+SLE0XyWBcY53hAgBPN5OTriN+2wrun9sWhCeqosjNx9XFtQ5rsl6xcu+Y7SQ/02D/wKJnUmPS&#10;C9SGeUYOTv4B1UvuDJjWz7jpE9O2kotYA1YzT3+rZtcxK2ItKA7Yi0zw/2D5l+POfnXEjx/NiA0M&#10;ggwWSsDDUM/Yuj78kSlBP0p4usgmRk84Hi6LLF8WlHB03S3m90WUNbletg78J2F6EjYVddiVKBY7&#10;PoHHhBj6EhJygVGy2UqlouH29aNy5Miwg9v4BY545VWY0mSo6OIuLyLyKx/cQqTx+xtEoLBh0E2p&#10;IsI5TGlMeFUl7PxYj0Q2qFj2IlltmhMqiY8Ba+yM+0nJgINVUfhxYE5Qoj5r7Nz9PM/DJEYjL5YZ&#10;Gu7WU996mOYIVVFPybR99NP04vhY5p/0zvLQtiCVNh8O3rQyShpITozO3HGAomznYQ8TemvHqOuT&#10;XP8CAAD//wMAUEsDBBQABgAIAAAAIQBjG9k13wAAAAoBAAAPAAAAZHJzL2Rvd25yZXYueG1sTI9B&#10;TsMwEEX3SNzBGiR21KlLTZXGqRASQkKwIOUAbmziqPY4jd02vT3Dii5H/+n/N9VmCp6d7Jj6iArm&#10;swKYxTaaHjsF39vXhxWwlDUa7SNaBRebYFPf3lS6NPGMX/bU5I5RCaZSK3A5DyXnqXU26DSLg0XK&#10;fuIYdKZz7LgZ9ZnKg+eiKCQPukdacHqwL862++YYFAyL7Uc6HORnEv7SmOwkfxPvSt3fTc9rYNlO&#10;+R+GP31Sh5qcdvGIJjGv4EmIOaEKpFwCI2D1WEhgOyLFYgm8rvj1C/UvAAAA//8DAFBLAQItABQA&#10;BgAIAAAAIQC2gziS/gAAAOEBAAATAAAAAAAAAAAAAAAAAAAAAABbQ29udGVudF9UeXBlc10ueG1s&#10;UEsBAi0AFAAGAAgAAAAhADj9If/WAAAAlAEAAAsAAAAAAAAAAAAAAAAALwEAAF9yZWxzLy5yZWxz&#10;UEsBAi0AFAAGAAgAAAAhAK6npGnqAQAA2gMAAA4AAAAAAAAAAAAAAAAALgIAAGRycy9lMm9Eb2Mu&#10;eG1sUEsBAi0AFAAGAAgAAAAhAGMb2TXfAAAACgEAAA8AAAAAAAAAAAAAAAAARAQAAGRycy9kb3du&#10;cmV2LnhtbFBLBQYAAAAABAAEAPMAAABQBQAAAAA=&#10;" strokeweight=".17625mm">
                <v:textbox>
                  <w:txbxContent>
                    <w:p w14:paraId="1F273B28" w14:textId="77777777" w:rsidR="00324806" w:rsidRDefault="00324806" w:rsidP="00324806">
                      <w:pPr>
                        <w:rPr>
                          <w:rFonts w:hint="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SORTIE DE SECOURS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91A14A" wp14:editId="38E5712B">
                <wp:simplePos x="0" y="0"/>
                <wp:positionH relativeFrom="column">
                  <wp:posOffset>4196081</wp:posOffset>
                </wp:positionH>
                <wp:positionV relativeFrom="paragraph">
                  <wp:posOffset>3546472</wp:posOffset>
                </wp:positionV>
                <wp:extent cx="466728" cy="171450"/>
                <wp:effectExtent l="0" t="19050" r="47622" b="38100"/>
                <wp:wrapNone/>
                <wp:docPr id="930250200" name="Flèche droi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8" cy="171450"/>
                        </a:xfrm>
                        <a:custGeom>
                          <a:avLst>
                            <a:gd name="f0" fmla="val 17633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16B9BFB" id="Flèche droite 14" o:spid="_x0000_s1026" style="position:absolute;margin-left:330.4pt;margin-top:279.25pt;width:36.7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3r2LwQAAPEMAAAOAAAAZHJzL2Uyb0RvYy54bWysV9uO2zYQfS/QfyD02CJrkZKvWG+AZJGi&#10;QJEGTQrsPtKSaAmQRIFUbO/fd2Yk0br2IcguII3NwzMzZ4YXP76/FTm7JMZmujx6/MH3WFJGOs7K&#10;89H799undzuP2VqWscx1mRy9t8R6759+/eXxWh0SoVOdx4lhQFLaw7U6emldV4fVykZpUkj7oKuk&#10;hEGlTSFr+GjOq9jIK7AX+Ur4/mZ11SaujI4Sa+Hb52bQeyJ+pZKo/lspm9QsP3oQW01PQ88TPldP&#10;j/JwNrJKs6gNQ/5AFIXMSnDqqJ5lLdl3k02oiiwy2mpVP0S6WGmlsiihHCAb7o+y+ZrKKqFcQBxb&#10;OZnsz6ONPl++Vl8MyHCt7MGCiVnclCnwDfGxG4n15sRKbjWL4Mtws9kKqG4EQ3zLwzWJubpPjr7b&#10;+o9EE5G8/GVr0idmpSygERRUQxU5iH2ROePbTRC0xXAI3kesQ79z0CObsIr+HO7vfPwbEwd9EBLP&#10;YMI+hu8mHOv++HXsYdMfTcej2/7ohBk0vQsj+GYa/76PoCTHHrhT9/d3zMf/CcKp2yJmcuROzd9W&#10;TK0ZZ7PhcKcnwjaLMCcpeFQ7CEptJ1E5WausRIS/4NIJ3OI4m9fBSY2hcSAUjE+cOsUJxOdBA9EV&#10;X49ZhJMcG1rxzQTgFCc34ZJOYqA6XwPXTNBiIDrfACqYpiac5uRzCz5VOAnMiU6g3TzIKQ7VozbA&#10;8kDSzQ7qFq1wivdxfD/B9UVHJqjgBOM0h8Aan7O4wEmPCQhgm9MiGOq/n9c1cOpjl4oQs5zsTLBX&#10;tWuUQOt50EB7saXIJjkGA/EFiS+mKKc+ZbjHEs2gnPaEWuiJoK+8CrAPZ9dO0FdfBQt9GA60J9RM&#10;H4YD7YOFyMKB9hwqFMA2Me6K0ImPWYbiXkc4fM5xeyTI1Bkvr+wc/5Ool+bUKbISLdCqkDe0QA8a&#10;fwUb4oRxtJpxtPZ0slfa4lmocHnCkadgAULrg0uZvry2RusyupV3i0m8CgVRHPZp0ohY6pYDZuDp&#10;CK8G7vexhqCXaAE7z3xaRIs+d/7/3AqWAwbWJY9rCJOHqjfJjwNXsDRmJ1BLg1o0oXm3Ghm4pOH1&#10;TGHDwQVN4XKGK5rCQsMlTQXtMVHJuisqmux69JrziKWdha4LfUm+aQqipopBJalgXcx3QF4OgLBL&#10;DZHdePeuGsIOR3FBLt1w925h0Ffol7a+ZVRHtmsV7Ui698inoHNlma5LdgyLcm2TpmYoHjWsExTr&#10;0butWZ1n8acsz1FEa86nj7lhcKodvfWH/YdnOvpgygCWl1gPLrY+tEgk4SqvcllTLwxwA7oQLo77&#10;j23iA1hlbP0sbdq4pSGEQXWzOjFNHjmsmdX92orWScdvXwzL/yzhjgxtVHeG6YxTayAFzoB7NWnR&#10;/gbAi3v/M6Huv1Se/gMAAP//AwBQSwMEFAAGAAgAAAAhANraI77iAAAACwEAAA8AAABkcnMvZG93&#10;bnJldi54bWxMj8FOwzAQRO9I/IO1SNyoU4pDCHEqhAQHLhUBqerNjU0SsNdW7DYpX89yguPOjmbe&#10;VOvZWXY0Yxw8SlguMmAGW68H7CS8vz1dFcBiUqiV9WgknEyEdX1+VqlS+wlfzbFJHaMQjKWS0KcU&#10;Ss5j2xun4sIHg/T78KNTic6x43pUE4U7y6+zLOdODUgNvQrmsTftV3NwEuzwMrnvu+3naTmHbrfZ&#10;NPw5NFJeXswP98CSmdOfGX7xCR1qYtr7A+rIrIQ8zwg9SRCiEMDIcbu6WQHbk1IIAbyu+P8N9Q8A&#10;AAD//wMAUEsBAi0AFAAGAAgAAAAhALaDOJL+AAAA4QEAABMAAAAAAAAAAAAAAAAAAAAAAFtDb250&#10;ZW50X1R5cGVzXS54bWxQSwECLQAUAAYACAAAACEAOP0h/9YAAACUAQAACwAAAAAAAAAAAAAAAAAv&#10;AQAAX3JlbHMvLnJlbHNQSwECLQAUAAYACAAAACEA//N69i8EAADxDAAADgAAAAAAAAAAAAAAAAAu&#10;AgAAZHJzL2Uyb0RvYy54bWxQSwECLQAUAAYACAAAACEA2tojvuIAAAALAQAADwAAAAAAAAAAAAAA&#10;AACJBgAAZHJzL2Rvd25yZXYueG1sUEsFBgAAAAAEAAQA8wAAAJgHAAAAAA==&#10;" path="m,5400r17633,l17633,r3967,10800l17633,21600r,-5400l,16200,,5400xe" fillcolor="#5b9bd5" strokecolor="#41719c" strokeweight=".35281mm">
                <v:stroke joinstyle="miter"/>
                <v:path arrowok="t" o:connecttype="custom" o:connectlocs="233364,0;466728,85725;233364,171450;0,85725;381010,0;381010,171450" o:connectangles="270,0,90,180,270,90" textboxrect="0,5400,19617,1620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335DEE" wp14:editId="2EA74F1A">
                <wp:simplePos x="0" y="0"/>
                <wp:positionH relativeFrom="column">
                  <wp:posOffset>4272277</wp:posOffset>
                </wp:positionH>
                <wp:positionV relativeFrom="paragraph">
                  <wp:posOffset>879479</wp:posOffset>
                </wp:positionV>
                <wp:extent cx="475616" cy="152403"/>
                <wp:effectExtent l="0" t="19050" r="38734" b="38097"/>
                <wp:wrapNone/>
                <wp:docPr id="37237044" name="Flèche droi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16" cy="152403"/>
                        </a:xfrm>
                        <a:custGeom>
                          <a:avLst>
                            <a:gd name="f0" fmla="val 18144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0AE6BE" id="Flèche droite 13" o:spid="_x0000_s1026" style="position:absolute;margin-left:336.4pt;margin-top:69.25pt;width:37.4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K1OAQAAPEMAAAOAAAAZHJzL2Uyb0RvYy54bWysV9uO2zYQfS/QfyD02CJrkZKvWG+AZJGi&#10;QJEGTQrsPtKSaAmQRIFUbO/fd2Yk0br2IcguII3NozMzZ4Ya+vH9rcjZJTE20+XR4w++x5Iy0nFW&#10;no/ev98+vdt5zNayjGWuy+TovSXWe//06y+P1+qQCJ3qPE4MA5LSHq7V0UvrujqsVjZKk0LaB10l&#10;JSwqbQpZw0dzXsVGXoG9yFfC9zerqzZxZXSUWAvfPjeL3hPxK5VE9d9K2aRm+dGD2Gq6Grqe8Lp6&#10;epSHs5FVmkVtGPIHoihkVoJTR/Usa8m+m2xCVWSR0Var+iHSxUorlUUJ5QDZcH+UzddUVgnlAuLY&#10;yslkfx5t9PnytfpiQIZrZQ8WTMzipkyBd4iP3UisNydWcqtZBF+G2/WGbzwWwRJfi9APUMzV/eHo&#10;u63/SDQRyctftiZ9YlbKAhpBQTVUkYPYF5kzvuNh2BbDIXgfsQ59qhY46JFNWEX/Ge7vfPwbEwd9&#10;EBLPYMI+hu8mHOv++nXsAXS5J5eOV7f91Qkz7Jj7s4JvpvHv+whKcuyBO3V/f8d8/J8gnLotYiZH&#10;7tT8bcXUmnE2Gw53eiJsswhzkoJHtYOg1HYSlZO1ykpE+AsuncAtjrN5HZzUGBoHQsH4xKlTnEB8&#10;HjQQXfH1mEU4ybGhFWyN5t3i2lk4xclNuKSTGKjO18A1E7QYiM43gAqmqQmnOfncgk812WfCiU6g&#10;3TzIKQ7VozbA8kDS4yyd4n0c309wfdGRCSo4wTjNIbDG5ywucNJjAgLY5rQIhvrv53UNnPrYpSLE&#10;LOnNBu92V8rAiU+g9TxooL3YUmSTHIOB+ILEh04ZqRo49SnDPZZoBuW0J9RCTwR95VWAfTi7d4K+&#10;+ipY6MNwoD2hZvowHGgfLEQWDrTnUKEAXhNjLUInPmYZinsdYTac43YkyNQZL6/sHP+TqJdm6hRZ&#10;iRZoVcgbWqAHrb+CDXHCOlrNOlp7muyVtjgLFW5PGHkKNmAz72T68kqDz7mMbmXrHCwm8SgURHHY&#10;p0kjYqlbDsDhdHRwv481BL1EC9h55tMiWvS58//nVrAdMLAuedxDmDxUvUl+HLiCrTH7ALU0FIge&#10;aO6tRgYOaXg8U9hwcEBTuJ3hiKaw0HBIU0E7JipZd0VFk12PXjOPWNpZ6LrQl+SbpiBqqhhUkgrW&#10;xXwH5OUACG+pIbJb7+5VQ9jhKC7IpVvu7i0M+gr90qtvGdWR7VpFO5LuPvIpaK4s03XJjmFRrm3S&#10;1AzFo4Z1gmI9eqc1q/Ms/pTlOYpozfn0MTcMptrRW3/Yf3im0QePDGB5ifXgYutDi0QSjvIqlzX1&#10;wgA3oAv5lu8/tokPYJWx9bO0aeOWlhAG1c3qxDR55LBnVvdjK1onHb99MSz/s4QzMrRR3RmmM06t&#10;gRT4BJyrSYv2NwAe3PufCXX/pfL0HwAAAP//AwBQSwMEFAAGAAgAAAAhAKdTcYXhAAAACwEAAA8A&#10;AABkcnMvZG93bnJldi54bWxMj8FOwzAQRO9I/IO1SNyo00CTEuJUCAkOXKoGJMTNjZckEK+t2G1S&#10;vp7lBMfZGc28LTezHcQRx9A7UrBcJCCQGmd6ahW8vjxerUGEqMnowREqOGGATXV+VurCuIl2eKxj&#10;K7iEQqEVdDH6QsrQdGh1WDiPxN6HG62OLMdWmlFPXG4HmSZJJq3uiRc67fGhw+arPlgFQ/882e/b&#10;t8/Tcvbt+3ZbyydfK3V5Md/fgYg4x78w/OIzOlTMtHcHMkEMCrI8ZfTIxvV6BYIT+U2eg9jzJUtX&#10;IKtS/v+h+gEAAP//AwBQSwECLQAUAAYACAAAACEAtoM4kv4AAADhAQAAEwAAAAAAAAAAAAAAAAAA&#10;AAAAW0NvbnRlbnRfVHlwZXNdLnhtbFBLAQItABQABgAIAAAAIQA4/SH/1gAAAJQBAAALAAAAAAAA&#10;AAAAAAAAAC8BAABfcmVscy8ucmVsc1BLAQItABQABgAIAAAAIQDxqSK1OAQAAPEMAAAOAAAAAAAA&#10;AAAAAAAAAC4CAABkcnMvZTJvRG9jLnhtbFBLAQItABQABgAIAAAAIQCnU3GF4QAAAAsBAAAPAAAA&#10;AAAAAAAAAAAAAJIGAABkcnMvZG93bnJldi54bWxQSwUGAAAAAAQABADzAAAAoAcAAAAA&#10;" path="m,5400r18144,l18144,r3456,10800l18144,21600r,-5400l,16200,,5400xe" fillcolor="#5b9bd5" strokecolor="#41719c" strokeweight=".35281mm">
                <v:stroke joinstyle="miter"/>
                <v:path arrowok="t" o:connecttype="custom" o:connectlocs="237808,0;475616,76202;237808,152403;0,76202;399517,0;399517,152403" o:connectangles="270,0,90,180,270,90" textboxrect="0,5400,19872,1620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92518A" wp14:editId="7F4F04B4">
                <wp:simplePos x="0" y="0"/>
                <wp:positionH relativeFrom="column">
                  <wp:posOffset>1852931</wp:posOffset>
                </wp:positionH>
                <wp:positionV relativeFrom="paragraph">
                  <wp:posOffset>879479</wp:posOffset>
                </wp:positionV>
                <wp:extent cx="514350" cy="152403"/>
                <wp:effectExtent l="19050" t="19050" r="19050" b="38097"/>
                <wp:wrapNone/>
                <wp:docPr id="1517189406" name="Double flèche horizont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5240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50000"/>
                            <a:gd name="f8" fmla="+- 0 0 -360"/>
                            <a:gd name="f9" fmla="+- 0 0 -180"/>
                            <a:gd name="f10" fmla="abs f3"/>
                            <a:gd name="f11" fmla="abs f4"/>
                            <a:gd name="f12" fmla="abs f5"/>
                            <a:gd name="f13" fmla="*/ f8 f0 1"/>
                            <a:gd name="f14" fmla="*/ f9 f0 1"/>
                            <a:gd name="f15" fmla="?: f10 f3 1"/>
                            <a:gd name="f16" fmla="?: f11 f4 1"/>
                            <a:gd name="f17" fmla="?: f12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+- f30 0 f6"/>
                            <a:gd name="f33" fmla="+- f29 0 f6"/>
                            <a:gd name="f34" fmla="*/ f29 f26 1"/>
                            <a:gd name="f35" fmla="*/ f30 f26 1"/>
                            <a:gd name="f36" fmla="*/ f32 1 2"/>
                            <a:gd name="f37" fmla="*/ f33 1 2"/>
                            <a:gd name="f38" fmla="min f33 f32"/>
                            <a:gd name="f39" fmla="*/ f32 f7 1"/>
                            <a:gd name="f40" fmla="+- f6 f36 0"/>
                            <a:gd name="f41" fmla="+- f6 f37 0"/>
                            <a:gd name="f42" fmla="*/ f38 f7 1"/>
                            <a:gd name="f43" fmla="*/ f39 1 200000"/>
                            <a:gd name="f44" fmla="*/ f42 1 100000"/>
                            <a:gd name="f45" fmla="+- f40 0 f43"/>
                            <a:gd name="f46" fmla="+- f40 f43 0"/>
                            <a:gd name="f47" fmla="*/ f40 f26 1"/>
                            <a:gd name="f48" fmla="*/ f41 f26 1"/>
                            <a:gd name="f49" fmla="+- f29 0 f44"/>
                            <a:gd name="f50" fmla="*/ f45 f44 1"/>
                            <a:gd name="f51" fmla="*/ f45 f26 1"/>
                            <a:gd name="f52" fmla="*/ f46 f26 1"/>
                            <a:gd name="f53" fmla="*/ f44 f26 1"/>
                            <a:gd name="f54" fmla="*/ f50 1 f36"/>
                            <a:gd name="f55" fmla="*/ f49 f26 1"/>
                            <a:gd name="f56" fmla="+- f44 0 f54"/>
                            <a:gd name="f57" fmla="+- f49 f54 0"/>
                            <a:gd name="f58" fmla="*/ f56 f26 1"/>
                            <a:gd name="f59" fmla="*/ f57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55" y="f31"/>
                            </a:cxn>
                            <a:cxn ang="f24">
                              <a:pos x="f48" y="f51"/>
                            </a:cxn>
                            <a:cxn ang="f24">
                              <a:pos x="f53" y="f31"/>
                            </a:cxn>
                            <a:cxn ang="f25">
                              <a:pos x="f53" y="f35"/>
                            </a:cxn>
                            <a:cxn ang="f25">
                              <a:pos x="f48" y="f52"/>
                            </a:cxn>
                            <a:cxn ang="f25">
                              <a:pos x="f55" y="f35"/>
                            </a:cxn>
                          </a:cxnLst>
                          <a:rect l="f58" t="f51" r="f59" b="f52"/>
                          <a:pathLst>
                            <a:path>
                              <a:moveTo>
                                <a:pt x="f31" y="f47"/>
                              </a:moveTo>
                              <a:lnTo>
                                <a:pt x="f53" y="f31"/>
                              </a:lnTo>
                              <a:lnTo>
                                <a:pt x="f53" y="f51"/>
                              </a:lnTo>
                              <a:lnTo>
                                <a:pt x="f55" y="f51"/>
                              </a:lnTo>
                              <a:lnTo>
                                <a:pt x="f55" y="f31"/>
                              </a:lnTo>
                              <a:lnTo>
                                <a:pt x="f34" y="f47"/>
                              </a:lnTo>
                              <a:lnTo>
                                <a:pt x="f55" y="f35"/>
                              </a:lnTo>
                              <a:lnTo>
                                <a:pt x="f55" y="f52"/>
                              </a:lnTo>
                              <a:lnTo>
                                <a:pt x="f53" y="f52"/>
                              </a:lnTo>
                              <a:lnTo>
                                <a:pt x="f53" y="f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5ABF2E4" id="Double flèche horizontale 12" o:spid="_x0000_s1026" style="position:absolute;margin-left:145.9pt;margin-top:69.25pt;width:40.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4350,152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A1tAQAAOoPAAAOAAAAZHJzL2Uyb0RvYy54bWysl+lu4zYQx78X6DsQ/thiYx2kL+QAdoMt&#10;ChTbBXb7ALQsxgZ0QdTaydt3ZiSOJZFug6IJYMnmX3P8ZkiR90+vZSHOeWtPdfWwiO+ihcirrD6c&#10;qpeHxV/fP3/YLITtdHXQRV3lD4u33C6eHn/+6f7S7PKkPtbFIW8FGKns7tI8LI5d1+yWS5sd81Lb&#10;u7rJKxg0dVvqDr62L8tDqy9gvSyWSRStlpe6PTRtneXWwq/P/eDikewbk2fdn8bYvBPFwwJi6+iz&#10;pc89fi4f7/XupdXN8ZQNYej/EEWpTxU4ZVPPutPiR3vyTJWnrK1tbbq7rC6XtTGnLKccIJs4mmXz&#10;7aibnHIBOLZhTPb/M5t9OX9rvraA4dLYnYVbzOLVtCVeIT7xSrDeGFb+2okMflSxTBUgzWAoVomM&#10;UoS5vD6c/bDdb3lNhvT5D9v1rA9wR6QOotIltIQBI6YsAPtZFyKONhH+DZVhUTwWKRnUJGNNvPFs&#10;pOPxy9yDHI8e56NqPGrtfHg1HvYcr8ejKpQeTJOewa8fRAT/H9KVZ2U71wRSjBmm3lthqCbQlVeM&#10;zJHG5TyPmBnSuPLGmeEvS2E2wkQi9jRMEjXbsIZ5Pu2EiSMINWCIqZIoFkYGRAyXRIkwKiBivhhS&#10;DL6ESby4GTCJwFdAlDBgEoEvkcQrv18TBk261U0dAwcdWYL4AhkkY/BOB1bnSSQMHzrJxBvoJeOL&#10;mD6JtmER0y9PFZBAGl5PJkwf00wSZBavvaAm+BPCH1Axf1wIDJgeVgy3UKTMvhdsPMEE+gpsBAil&#10;TByTT3G2mZVniXGjKCFCvohZU/LQ6UF/DBtV4C+sYtqkQpBeg6YT2Cli9DWMmqoGIgMJz0Ey6cGZ&#10;WfudJJk2IgCY6Up49ZdM3InWARETJ3ewaoTcMXESbTG54CovJ9QlkorDQgaPsUkqtPRWRMngB5WR&#10;aSCFCXqwFSyiZPiYg8QZE2hAyfTRY99bkNSsRvhu7V8JZEuBvcDqp5i/U4U8qkkB5I2JoSYVAG/B&#10;6NUEv4L1HzvDi57ZU1w3poaaspc4FcH+nASzpwqBLQVKTzVhr27lyOwxLrW+5gg7lxe3N9FHt13J&#10;XqthvwJ3QuOuNs0OkvZ6TW1xd3TMFgL2QB0GBEZAh9sblkdjbUvSc3ZDG7a8v6lOxraLf7Zt4M2A&#10;gQ1RGwUVgrBNSm+HQODzB7C58QFouXCm8wewn/7Fg5qG5B6gbUcwpOkDHBKtcO94gJOeeOgfHOrc&#10;wpkBTwtGQb5wXsB8BZwYjILWgTODgclEDdroDtuEmMItXsv6nH+v6ZcOWwPhEgJJ7zLwc1UU1UTp&#10;wXLj7tr0Fp2Oq+DG3dXphvK+V8dt4Oy462AvhWmPxeRM3Li7zvymjrAbd9eZrqcJZNy4uzrd0BPv&#10;1Xl+s6K2ed+wWDGao1w6rPzomGLr4nT4fCoKLKFtX/afilbAXgNOOx+3H59dShNZUYkLnICSdQS1&#10;zjScYU2hO+rriW5iTsbrePtpmEcTWdPa7lnbY++Whvp2K09d3vZ5FLDCLK/nNbzb14e3r60ofq/g&#10;cAhvjs7dtO5mP9ygCXwCDpTEYjj84ol1/J1U1yP6498AAAD//wMAUEsDBBQABgAIAAAAIQBtvVG/&#10;3wAAAAsBAAAPAAAAZHJzL2Rvd25yZXYueG1sTI9BT4NAEIXvJv6HzZh4s0tpaSmyNGpiNPZk66HH&#10;hR2ByM4Sdgv47x1Pepz3Xt77Jt/PthMjDr51pGC5iEAgVc60VCv4OD3fpSB80GR05wgVfKOHfXF9&#10;levMuInecTyGWnAJ+UwraELoMyl91aDVfuF6JPY+3WB14HOopRn0xOW2k3EUbaTVLfFCo3t8arD6&#10;Ol4s774k5fS6nh9TjP1bOI2Hw/q8Ver2Zn64BxFwDn9h+MVndCiYqXQXMl50CuLdktEDG6s0AcGJ&#10;1TZmpWRlEycgi1z+/6H4AQAA//8DAFBLAQItABQABgAIAAAAIQC2gziS/gAAAOEBAAATAAAAAAAA&#10;AAAAAAAAAAAAAABbQ29udGVudF9UeXBlc10ueG1sUEsBAi0AFAAGAAgAAAAhADj9If/WAAAAlAEA&#10;AAsAAAAAAAAAAAAAAAAALwEAAF9yZWxzLy5yZWxzUEsBAi0AFAAGAAgAAAAhAJQk0DW0BAAA6g8A&#10;AA4AAAAAAAAAAAAAAAAALgIAAGRycy9lMm9Eb2MueG1sUEsBAi0AFAAGAAgAAAAhAG29Ub/fAAAA&#10;CwEAAA8AAAAAAAAAAAAAAAAADgcAAGRycy9kb3ducmV2LnhtbFBLBQYAAAAABAAEAPMAAAAaCAAA&#10;AAA=&#10;" path="m,76202l76202,r,38101l438149,38101,438149,r76201,76202l438149,152403r,-38101l76202,114302r,38101l,76202xe" fillcolor="#5b9bd5" strokecolor="#41719c" strokeweight=".35281mm">
                <v:stroke joinstyle="miter"/>
                <v:path arrowok="t" o:connecttype="custom" o:connectlocs="257175,0;514350,76202;257175,152403;0,76202;438149,0;257175,38101;76202,0;76202,152403;257175,114302;438149,152403" o:connectangles="270,0,90,180,270,270,270,90,90,90" textboxrect="38101,38101,476249,114302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5746AF9" wp14:editId="2E38966B">
            <wp:extent cx="3452637" cy="4301529"/>
            <wp:effectExtent l="0" t="0" r="0" b="3771"/>
            <wp:docPr id="360049785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52637" cy="43015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6524C1" w14:textId="77777777" w:rsidR="00324806" w:rsidRDefault="00324806" w:rsidP="00324806">
      <w:pPr>
        <w:jc w:val="center"/>
        <w:rPr>
          <w:rFonts w:hint="eastAsia"/>
        </w:rPr>
      </w:pPr>
    </w:p>
    <w:p w14:paraId="4258227B" w14:textId="77777777" w:rsidR="00934688" w:rsidRDefault="00934688">
      <w:pPr>
        <w:pStyle w:val="Standard"/>
        <w:rPr>
          <w:rFonts w:hint="eastAsia"/>
        </w:rPr>
      </w:pPr>
    </w:p>
    <w:sectPr w:rsidR="00934688" w:rsidSect="00C63E8D">
      <w:pgSz w:w="11906" w:h="16838"/>
      <w:pgMar w:top="851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C229" w14:textId="77777777" w:rsidR="00792E54" w:rsidRDefault="00792E54">
      <w:pPr>
        <w:rPr>
          <w:rFonts w:hint="eastAsia"/>
        </w:rPr>
      </w:pPr>
      <w:r>
        <w:separator/>
      </w:r>
    </w:p>
  </w:endnote>
  <w:endnote w:type="continuationSeparator" w:id="0">
    <w:p w14:paraId="08B45F58" w14:textId="77777777" w:rsidR="00792E54" w:rsidRDefault="00792E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FB55" w14:textId="77777777" w:rsidR="00792E54" w:rsidRDefault="00792E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5AEB01" w14:textId="77777777" w:rsidR="00792E54" w:rsidRDefault="00792E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358"/>
    <w:multiLevelType w:val="multilevel"/>
    <w:tmpl w:val="ADBC9D78"/>
    <w:styleLink w:val="34483794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51738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0C"/>
    <w:rsid w:val="000E29EC"/>
    <w:rsid w:val="00192A61"/>
    <w:rsid w:val="00277118"/>
    <w:rsid w:val="0031171E"/>
    <w:rsid w:val="00324806"/>
    <w:rsid w:val="00433A22"/>
    <w:rsid w:val="00536CA1"/>
    <w:rsid w:val="006F5C0F"/>
    <w:rsid w:val="00756CFC"/>
    <w:rsid w:val="00792E54"/>
    <w:rsid w:val="007A01CF"/>
    <w:rsid w:val="007E210C"/>
    <w:rsid w:val="00841597"/>
    <w:rsid w:val="00934688"/>
    <w:rsid w:val="009C162C"/>
    <w:rsid w:val="009F0810"/>
    <w:rsid w:val="009F5000"/>
    <w:rsid w:val="00C63E8D"/>
    <w:rsid w:val="00D31575"/>
    <w:rsid w:val="00D47DF7"/>
    <w:rsid w:val="00D516A7"/>
    <w:rsid w:val="00DF7FD9"/>
    <w:rsid w:val="00F33BAF"/>
    <w:rsid w:val="00FD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955E"/>
  <w15:docId w15:val="{6F4ACA67-2A25-4F98-BB1F-24715105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2">
    <w:name w:val="heading 2"/>
    <w:basedOn w:val="Heading"/>
    <w:next w:val="Titre"/>
    <w:uiPriority w:val="9"/>
    <w:unhideWhenUsed/>
    <w:qFormat/>
    <w:pPr>
      <w:spacing w:before="57" w:after="62"/>
      <w:jc w:val="center"/>
      <w:outlineLvl w:val="1"/>
    </w:pPr>
    <w:rPr>
      <w:rFonts w:ascii="Arial" w:eastAsia="Arial" w:hAnsi="Arial" w:cs="Arial"/>
      <w:b/>
      <w:bCs/>
      <w:i/>
      <w:iCs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Liberation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Liberation Sans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Liberation Sans"/>
    </w:rPr>
  </w:style>
  <w:style w:type="paragraph" w:styleId="Titre">
    <w:name w:val="Title"/>
    <w:basedOn w:val="Standard"/>
    <w:next w:val="Textbody"/>
    <w:uiPriority w:val="10"/>
    <w:qFormat/>
    <w:pPr>
      <w:jc w:val="center"/>
    </w:pPr>
    <w:rPr>
      <w:b/>
      <w:bCs/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344837941">
    <w:name w:val="344837941"/>
    <w:basedOn w:val="Aucuneliste"/>
    <w:pPr>
      <w:numPr>
        <w:numId w:val="1"/>
      </w:numPr>
    </w:pPr>
  </w:style>
  <w:style w:type="character" w:styleId="Lienhypertexte">
    <w:name w:val="Hyperlink"/>
    <w:basedOn w:val="Policepardfaut"/>
    <w:uiPriority w:val="99"/>
    <w:unhideWhenUsed/>
    <w:rsid w:val="00C63E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E8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rsid w:val="000E29EC"/>
    <w:rPr>
      <w:color w:val="808080"/>
    </w:rPr>
  </w:style>
  <w:style w:type="paragraph" w:customStyle="1" w:styleId="paragraphearial11">
    <w:name w:val="paragraphe_arial_11"/>
    <w:basedOn w:val="Normal"/>
    <w:rsid w:val="0031171E"/>
    <w:pPr>
      <w:widowControl/>
      <w:spacing w:before="57" w:after="113"/>
      <w:ind w:firstLine="1417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laration-manifestations.gouv.fr/" TargetMode="External"/><Relationship Id="rId13" Type="http://schemas.openxmlformats.org/officeDocument/2006/relationships/hyperlink" Target="https://www.ain.gouv.fr/Actions-de-l-Etat/Securite/Protection-civile/Acteurs-de-la-gestion-de-crise/Les-associations-de-securite-civil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in.gouv.fr/contenu/telechargement/20225/143001/file/fiche_vigipirate_lieux_de_rassemblement.pdf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in.gouv.fr/Demarches/Guide-des-demarches-Particulier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sp-nantua@ain.gouv.fr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ain.gouv.fr/Actions-de-l-Etat/Securite/Protection-civile/Grands-rassemblements-et-Vigipirate/Organisation-d-evenements-rassemblant-du-public" TargetMode="External"/><Relationship Id="rId14" Type="http://schemas.openxmlformats.org/officeDocument/2006/relationships/hyperlink" Target="https://www.ain.gouv.fr/Actions-de-l-Etat/Securite/Protection-civile/Le-recensement-des-risques-dans-le-departement-le-DDR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38DABF56CA4454909D38E196D2D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700AD-69F7-45BE-BE95-E7E8FFD9F49E}"/>
      </w:docPartPr>
      <w:docPartBody>
        <w:p w:rsidR="00661770" w:rsidRDefault="005817D9" w:rsidP="005817D9">
          <w:pPr>
            <w:pStyle w:val="AA38DABF56CA4454909D38E196D2D1B2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4142EBB361CD4BF8B3411E10BEC80B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A7669-CF7E-42C3-A451-6AD352245C18}"/>
      </w:docPartPr>
      <w:docPartBody>
        <w:p w:rsidR="00661770" w:rsidRDefault="005817D9" w:rsidP="005817D9">
          <w:pPr>
            <w:pStyle w:val="4142EBB361CD4BF8B3411E10BEC80B51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0BCD24464422436C9F9860B8B2704B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F4C02-FA02-48D7-8A2A-0E2938C8C2C2}"/>
      </w:docPartPr>
      <w:docPartBody>
        <w:p w:rsidR="00661770" w:rsidRDefault="005817D9" w:rsidP="005817D9">
          <w:pPr>
            <w:pStyle w:val="0BCD24464422436C9F9860B8B2704B2B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3D9E8E9E4464411DB12FD93675AA9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66208-5651-4221-A320-0F3168BE6F49}"/>
      </w:docPartPr>
      <w:docPartBody>
        <w:p w:rsidR="00661770" w:rsidRDefault="005817D9" w:rsidP="005817D9">
          <w:pPr>
            <w:pStyle w:val="3D9E8E9E4464411DB12FD93675AA9FCD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F3899DEEAD494FFEA47FE545C5D8D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D2DEC-8097-4BD8-93D0-E3542BF615B0}"/>
      </w:docPartPr>
      <w:docPartBody>
        <w:p w:rsidR="00661770" w:rsidRDefault="005817D9" w:rsidP="005817D9">
          <w:pPr>
            <w:pStyle w:val="F3899DEEAD494FFEA47FE545C5D8D537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03E1616F6E2445B0BF0004BEB9861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6279D-528A-4C6E-8C72-21C1D1805136}"/>
      </w:docPartPr>
      <w:docPartBody>
        <w:p w:rsidR="00661770" w:rsidRDefault="005817D9" w:rsidP="005817D9">
          <w:pPr>
            <w:pStyle w:val="03E1616F6E2445B0BF0004BEB9861E2C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  <w:docPart>
      <w:docPartPr>
        <w:name w:val="057A4600266A43FFB59A66C3433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61C16-5ABF-4B54-A191-ACC166877A5F}"/>
      </w:docPartPr>
      <w:docPartBody>
        <w:p w:rsidR="00661770" w:rsidRDefault="005817D9" w:rsidP="005817D9">
          <w:pPr>
            <w:pStyle w:val="057A4600266A43FFB59A66C34330F8311"/>
          </w:pPr>
          <w:r>
            <w:rPr>
              <w:rStyle w:val="Textedelespacerserv"/>
            </w:rPr>
            <w:t xml:space="preserve">Choisissez un 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l</w:t>
          </w:r>
          <w:r>
            <w:rPr>
              <w:rStyle w:val="Textedelespacerserv"/>
              <w:rFonts w:hint="eastAsia"/>
            </w:rPr>
            <w:t>é</w:t>
          </w:r>
          <w:r>
            <w:rPr>
              <w:rStyle w:val="Textedelespacerserv"/>
            </w:rPr>
            <w:t>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CA"/>
    <w:rsid w:val="00192A61"/>
    <w:rsid w:val="00433A22"/>
    <w:rsid w:val="005817D9"/>
    <w:rsid w:val="00661770"/>
    <w:rsid w:val="00756CFC"/>
    <w:rsid w:val="007A01CF"/>
    <w:rsid w:val="00A729CA"/>
    <w:rsid w:val="00D47DF7"/>
    <w:rsid w:val="00D5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5817D9"/>
    <w:rPr>
      <w:color w:val="808080"/>
    </w:rPr>
  </w:style>
  <w:style w:type="paragraph" w:customStyle="1" w:styleId="AA38DABF56CA4454909D38E196D2D1B2">
    <w:name w:val="AA38DABF56CA4454909D38E196D2D1B2"/>
    <w:rsid w:val="00661770"/>
  </w:style>
  <w:style w:type="paragraph" w:customStyle="1" w:styleId="4142EBB361CD4BF8B3411E10BEC80B51">
    <w:name w:val="4142EBB361CD4BF8B3411E10BEC80B51"/>
    <w:rsid w:val="00661770"/>
  </w:style>
  <w:style w:type="paragraph" w:customStyle="1" w:styleId="0BCD24464422436C9F9860B8B2704B2B">
    <w:name w:val="0BCD24464422436C9F9860B8B2704B2B"/>
    <w:rsid w:val="00661770"/>
  </w:style>
  <w:style w:type="paragraph" w:customStyle="1" w:styleId="3D9E8E9E4464411DB12FD93675AA9FCD">
    <w:name w:val="3D9E8E9E4464411DB12FD93675AA9FCD"/>
    <w:rsid w:val="00661770"/>
  </w:style>
  <w:style w:type="paragraph" w:customStyle="1" w:styleId="F3899DEEAD494FFEA47FE545C5D8D537">
    <w:name w:val="F3899DEEAD494FFEA47FE545C5D8D537"/>
    <w:rsid w:val="00661770"/>
  </w:style>
  <w:style w:type="paragraph" w:customStyle="1" w:styleId="03E1616F6E2445B0BF0004BEB9861E2C">
    <w:name w:val="03E1616F6E2445B0BF0004BEB9861E2C"/>
    <w:rsid w:val="00661770"/>
  </w:style>
  <w:style w:type="paragraph" w:customStyle="1" w:styleId="057A4600266A43FFB59A66C34330F831">
    <w:name w:val="057A4600266A43FFB59A66C34330F831"/>
    <w:rsid w:val="00661770"/>
  </w:style>
  <w:style w:type="paragraph" w:customStyle="1" w:styleId="AA38DABF56CA4454909D38E196D2D1B21">
    <w:name w:val="AA38DABF56CA4454909D38E196D2D1B2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4142EBB361CD4BF8B3411E10BEC80B511">
    <w:name w:val="4142EBB361CD4BF8B3411E10BEC80B51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0BCD24464422436C9F9860B8B2704B2B1">
    <w:name w:val="0BCD24464422436C9F9860B8B2704B2B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3D9E8E9E4464411DB12FD93675AA9FCD1">
    <w:name w:val="3D9E8E9E4464411DB12FD93675AA9FCD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F3899DEEAD494FFEA47FE545C5D8D5371">
    <w:name w:val="F3899DEEAD494FFEA47FE545C5D8D537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03E1616F6E2445B0BF0004BEB9861E2C1">
    <w:name w:val="03E1616F6E2445B0BF0004BEB9861E2C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  <w:style w:type="paragraph" w:customStyle="1" w:styleId="057A4600266A43FFB59A66C34330F8311">
    <w:name w:val="057A4600266A43FFB59A66C34330F8311"/>
    <w:rsid w:val="005817D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ans" w:eastAsia="SimSun" w:hAnsi="Liberation Sans" w:cs="Mangal"/>
      <w:kern w:val="3"/>
      <w:lang w:eastAsia="zh-CN" w:bidi="hi-I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1267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ROUCAYROL Nicole</dc:creator>
  <cp:lastModifiedBy>Mairie de Mionnay</cp:lastModifiedBy>
  <cp:revision>9</cp:revision>
  <dcterms:created xsi:type="dcterms:W3CDTF">2025-06-20T08:36:00Z</dcterms:created>
  <dcterms:modified xsi:type="dcterms:W3CDTF">2025-09-05T14:45:00Z</dcterms:modified>
</cp:coreProperties>
</file>